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E6E3" w14:textId="77777777" w:rsidR="00BB3F0F" w:rsidRDefault="009B27C9">
      <w:pPr>
        <w:pStyle w:val="Title"/>
      </w:pPr>
      <w:r>
        <w:rPr>
          <w:color w:val="151515"/>
          <w:w w:val="105"/>
        </w:rPr>
        <w:t>City</w:t>
      </w:r>
      <w:r>
        <w:rPr>
          <w:color w:val="151515"/>
          <w:spacing w:val="-12"/>
          <w:w w:val="105"/>
        </w:rPr>
        <w:t xml:space="preserve"> </w:t>
      </w:r>
      <w:r>
        <w:rPr>
          <w:color w:val="151515"/>
          <w:w w:val="105"/>
        </w:rPr>
        <w:t>of</w:t>
      </w:r>
      <w:r>
        <w:rPr>
          <w:color w:val="151515"/>
          <w:spacing w:val="-12"/>
          <w:w w:val="105"/>
        </w:rPr>
        <w:t xml:space="preserve"> </w:t>
      </w:r>
      <w:r>
        <w:rPr>
          <w:color w:val="151515"/>
          <w:w w:val="105"/>
        </w:rPr>
        <w:t xml:space="preserve">Beaverton </w:t>
      </w:r>
      <w:r>
        <w:rPr>
          <w:color w:val="151515"/>
          <w:spacing w:val="-5"/>
          <w:w w:val="105"/>
        </w:rPr>
        <w:t>DDA</w:t>
      </w:r>
    </w:p>
    <w:p w14:paraId="3DD95D52" w14:textId="5229C927" w:rsidR="00BB3F0F" w:rsidRDefault="009B27C9">
      <w:pPr>
        <w:pStyle w:val="Heading1"/>
        <w:spacing w:before="25" w:line="513" w:lineRule="auto"/>
        <w:ind w:right="6083" w:hanging="1"/>
      </w:pPr>
      <w:r>
        <w:rPr>
          <w:color w:val="151515"/>
        </w:rPr>
        <w:t>Regular</w:t>
      </w:r>
      <w:r>
        <w:rPr>
          <w:color w:val="151515"/>
          <w:spacing w:val="-12"/>
        </w:rPr>
        <w:t xml:space="preserve"> </w:t>
      </w:r>
      <w:r>
        <w:rPr>
          <w:color w:val="151515"/>
        </w:rPr>
        <w:t>Meeting</w:t>
      </w:r>
      <w:r>
        <w:rPr>
          <w:color w:val="151515"/>
          <w:spacing w:val="-11"/>
        </w:rPr>
        <w:t xml:space="preserve"> </w:t>
      </w:r>
      <w:r>
        <w:rPr>
          <w:color w:val="151515"/>
        </w:rPr>
        <w:t xml:space="preserve">Minutes </w:t>
      </w:r>
      <w:r w:rsidR="003612B5">
        <w:rPr>
          <w:color w:val="151515"/>
        </w:rPr>
        <w:t>March</w:t>
      </w:r>
      <w:r w:rsidR="00D000B0">
        <w:rPr>
          <w:color w:val="151515"/>
        </w:rPr>
        <w:t xml:space="preserve"> 10, 2025 </w:t>
      </w:r>
    </w:p>
    <w:p w14:paraId="2B92B69B" w14:textId="10754D4A" w:rsidR="003C0153" w:rsidRDefault="00616994">
      <w:pPr>
        <w:spacing w:before="2" w:line="259" w:lineRule="auto"/>
        <w:ind w:left="117" w:right="593" w:hanging="5"/>
        <w:rPr>
          <w:color w:val="151515"/>
          <w:sz w:val="24"/>
        </w:rPr>
      </w:pPr>
      <w:r>
        <w:rPr>
          <w:color w:val="151515"/>
          <w:sz w:val="24"/>
        </w:rPr>
        <w:t>The m</w:t>
      </w:r>
      <w:r w:rsidR="009B27C9">
        <w:rPr>
          <w:color w:val="151515"/>
          <w:sz w:val="24"/>
        </w:rPr>
        <w:t>eeting was opened by</w:t>
      </w:r>
      <w:r w:rsidR="009B27C9">
        <w:rPr>
          <w:color w:val="151515"/>
          <w:spacing w:val="-3"/>
          <w:sz w:val="24"/>
        </w:rPr>
        <w:t xml:space="preserve"> </w:t>
      </w:r>
      <w:r w:rsidR="00792A76">
        <w:rPr>
          <w:color w:val="151515"/>
          <w:spacing w:val="-3"/>
          <w:sz w:val="24"/>
        </w:rPr>
        <w:t xml:space="preserve">Govitz </w:t>
      </w:r>
      <w:r w:rsidR="009B27C9">
        <w:rPr>
          <w:color w:val="151515"/>
          <w:sz w:val="24"/>
        </w:rPr>
        <w:t>at</w:t>
      </w:r>
      <w:r w:rsidR="009B27C9">
        <w:rPr>
          <w:color w:val="151515"/>
          <w:spacing w:val="-6"/>
          <w:sz w:val="24"/>
        </w:rPr>
        <w:t xml:space="preserve"> </w:t>
      </w:r>
      <w:r w:rsidR="009B27C9">
        <w:rPr>
          <w:color w:val="151515"/>
          <w:sz w:val="24"/>
        </w:rPr>
        <w:t>5:15 PM</w:t>
      </w:r>
      <w:r w:rsidR="009B27C9">
        <w:rPr>
          <w:color w:val="151515"/>
          <w:spacing w:val="-3"/>
          <w:sz w:val="24"/>
        </w:rPr>
        <w:t xml:space="preserve"> </w:t>
      </w:r>
      <w:r w:rsidR="009B27C9">
        <w:rPr>
          <w:color w:val="151515"/>
          <w:sz w:val="24"/>
        </w:rPr>
        <w:t>at</w:t>
      </w:r>
      <w:r w:rsidR="009B27C9">
        <w:rPr>
          <w:color w:val="151515"/>
          <w:spacing w:val="-3"/>
          <w:sz w:val="24"/>
        </w:rPr>
        <w:t xml:space="preserve"> </w:t>
      </w:r>
      <w:r w:rsidR="009B27C9">
        <w:rPr>
          <w:color w:val="151515"/>
          <w:sz w:val="24"/>
        </w:rPr>
        <w:t>the</w:t>
      </w:r>
      <w:r w:rsidR="009B27C9">
        <w:rPr>
          <w:color w:val="151515"/>
          <w:spacing w:val="-4"/>
          <w:sz w:val="24"/>
        </w:rPr>
        <w:t xml:space="preserve"> </w:t>
      </w:r>
      <w:r w:rsidR="009B27C9">
        <w:rPr>
          <w:color w:val="151515"/>
          <w:sz w:val="24"/>
        </w:rPr>
        <w:t>Beaverton City</w:t>
      </w:r>
      <w:r w:rsidR="009B27C9">
        <w:rPr>
          <w:color w:val="151515"/>
          <w:spacing w:val="-1"/>
          <w:sz w:val="24"/>
        </w:rPr>
        <w:t xml:space="preserve"> </w:t>
      </w:r>
      <w:r w:rsidR="009B27C9">
        <w:rPr>
          <w:color w:val="151515"/>
          <w:sz w:val="24"/>
        </w:rPr>
        <w:t>Hall</w:t>
      </w:r>
      <w:r w:rsidR="000079E1">
        <w:rPr>
          <w:color w:val="151515"/>
          <w:sz w:val="24"/>
        </w:rPr>
        <w:t>.</w:t>
      </w:r>
    </w:p>
    <w:p w14:paraId="21B4D8FD" w14:textId="77777777" w:rsidR="003C0153" w:rsidRDefault="003C0153">
      <w:pPr>
        <w:spacing w:before="2" w:line="259" w:lineRule="auto"/>
        <w:ind w:left="117" w:right="593" w:hanging="5"/>
        <w:rPr>
          <w:color w:val="151515"/>
          <w:sz w:val="24"/>
        </w:rPr>
      </w:pPr>
    </w:p>
    <w:p w14:paraId="56DDD7DF" w14:textId="3D62669F" w:rsidR="00BB3F0F" w:rsidRDefault="009B27C9">
      <w:pPr>
        <w:spacing w:before="2" w:line="259" w:lineRule="auto"/>
        <w:ind w:left="117" w:right="593" w:hanging="5"/>
        <w:rPr>
          <w:color w:val="151515"/>
          <w:sz w:val="24"/>
        </w:rPr>
      </w:pPr>
      <w:r>
        <w:rPr>
          <w:color w:val="151515"/>
          <w:sz w:val="24"/>
        </w:rPr>
        <w:t>Pledge of Allegiance</w:t>
      </w:r>
      <w:r w:rsidR="00D94AFE">
        <w:rPr>
          <w:color w:val="151515"/>
          <w:sz w:val="24"/>
        </w:rPr>
        <w:t>: Recited</w:t>
      </w:r>
      <w:r>
        <w:rPr>
          <w:color w:val="151515"/>
          <w:sz w:val="24"/>
        </w:rPr>
        <w:t xml:space="preserve"> by all present</w:t>
      </w:r>
      <w:r w:rsidR="000079E1">
        <w:rPr>
          <w:color w:val="151515"/>
          <w:sz w:val="24"/>
        </w:rPr>
        <w:t>.</w:t>
      </w:r>
    </w:p>
    <w:p w14:paraId="27E173B9" w14:textId="77777777" w:rsidR="00792A76" w:rsidRDefault="00792A76">
      <w:pPr>
        <w:spacing w:before="2" w:line="259" w:lineRule="auto"/>
        <w:ind w:left="117" w:right="593" w:hanging="5"/>
        <w:rPr>
          <w:color w:val="151515"/>
          <w:sz w:val="24"/>
        </w:rPr>
      </w:pPr>
    </w:p>
    <w:p w14:paraId="0AA5A846" w14:textId="1F82B623" w:rsidR="00792A76" w:rsidRDefault="00792A76">
      <w:pPr>
        <w:spacing w:before="2" w:line="259" w:lineRule="auto"/>
        <w:ind w:left="117" w:right="593" w:hanging="5"/>
        <w:rPr>
          <w:sz w:val="24"/>
        </w:rPr>
      </w:pPr>
      <w:r>
        <w:rPr>
          <w:color w:val="151515"/>
          <w:sz w:val="24"/>
        </w:rPr>
        <w:t xml:space="preserve">Approval of Agenda: Motion by </w:t>
      </w:r>
      <w:r w:rsidR="003612B5">
        <w:rPr>
          <w:color w:val="151515"/>
          <w:sz w:val="24"/>
        </w:rPr>
        <w:t>Harper,</w:t>
      </w:r>
      <w:r>
        <w:rPr>
          <w:color w:val="151515"/>
          <w:sz w:val="24"/>
        </w:rPr>
        <w:t xml:space="preserve"> second</w:t>
      </w:r>
      <w:r w:rsidR="00F34A1B">
        <w:rPr>
          <w:color w:val="151515"/>
          <w:sz w:val="24"/>
        </w:rPr>
        <w:t xml:space="preserve">ed </w:t>
      </w:r>
      <w:r w:rsidR="003612B5">
        <w:rPr>
          <w:color w:val="151515"/>
          <w:sz w:val="24"/>
        </w:rPr>
        <w:t>by Tenwalde</w:t>
      </w:r>
      <w:r w:rsidR="00F34A1B">
        <w:rPr>
          <w:color w:val="151515"/>
          <w:sz w:val="24"/>
        </w:rPr>
        <w:t xml:space="preserve">, </w:t>
      </w:r>
      <w:r>
        <w:rPr>
          <w:color w:val="151515"/>
          <w:sz w:val="24"/>
        </w:rPr>
        <w:t xml:space="preserve">to </w:t>
      </w:r>
      <w:r w:rsidR="004E40A4">
        <w:rPr>
          <w:color w:val="151515"/>
          <w:sz w:val="24"/>
        </w:rPr>
        <w:t>approve t</w:t>
      </w:r>
      <w:r w:rsidR="00F32621">
        <w:rPr>
          <w:color w:val="151515"/>
          <w:sz w:val="24"/>
        </w:rPr>
        <w:t>he agenda</w:t>
      </w:r>
      <w:r w:rsidR="004E40A4">
        <w:rPr>
          <w:color w:val="151515"/>
          <w:sz w:val="24"/>
        </w:rPr>
        <w:t xml:space="preserve">.  </w:t>
      </w:r>
      <w:r w:rsidR="00F32621">
        <w:rPr>
          <w:color w:val="151515"/>
          <w:sz w:val="24"/>
        </w:rPr>
        <w:t xml:space="preserve">All voting </w:t>
      </w:r>
      <w:proofErr w:type="gramStart"/>
      <w:r w:rsidR="00F713BF">
        <w:rPr>
          <w:color w:val="151515"/>
          <w:sz w:val="24"/>
        </w:rPr>
        <w:t>aye;</w:t>
      </w:r>
      <w:proofErr w:type="gramEnd"/>
      <w:r w:rsidR="00F32621">
        <w:rPr>
          <w:color w:val="151515"/>
          <w:sz w:val="24"/>
        </w:rPr>
        <w:t xml:space="preserve"> motion carried. </w:t>
      </w:r>
    </w:p>
    <w:p w14:paraId="17AF71FC" w14:textId="77777777" w:rsidR="00BB3F0F" w:rsidRDefault="00BB3F0F">
      <w:pPr>
        <w:pStyle w:val="BodyText"/>
        <w:spacing w:before="17"/>
        <w:rPr>
          <w:sz w:val="24"/>
        </w:rPr>
      </w:pPr>
    </w:p>
    <w:p w14:paraId="40B4A092" w14:textId="77777777" w:rsidR="00BB3F0F" w:rsidRDefault="009B27C9">
      <w:pPr>
        <w:pStyle w:val="Heading1"/>
      </w:pPr>
      <w:r>
        <w:rPr>
          <w:color w:val="151515"/>
        </w:rPr>
        <w:t>Roll</w:t>
      </w:r>
      <w:r>
        <w:rPr>
          <w:color w:val="151515"/>
          <w:spacing w:val="6"/>
        </w:rPr>
        <w:t xml:space="preserve"> </w:t>
      </w:r>
      <w:r>
        <w:rPr>
          <w:color w:val="151515"/>
          <w:spacing w:val="-2"/>
        </w:rPr>
        <w:t>Call:</w:t>
      </w:r>
    </w:p>
    <w:p w14:paraId="3FE78DDE" w14:textId="164F0B08" w:rsidR="00132A6A" w:rsidRDefault="009B27C9">
      <w:pPr>
        <w:spacing w:before="17" w:line="254" w:lineRule="auto"/>
        <w:ind w:left="118" w:right="1040" w:hanging="2"/>
        <w:rPr>
          <w:color w:val="151515"/>
          <w:sz w:val="24"/>
        </w:rPr>
      </w:pPr>
      <w:r w:rsidRPr="00D2553B">
        <w:rPr>
          <w:b/>
          <w:bCs/>
          <w:color w:val="151515"/>
          <w:sz w:val="24"/>
        </w:rPr>
        <w:t>Present:</w:t>
      </w:r>
      <w:r>
        <w:rPr>
          <w:color w:val="151515"/>
          <w:sz w:val="24"/>
        </w:rPr>
        <w:t xml:space="preserve"> Cindy Trumble,</w:t>
      </w:r>
      <w:r>
        <w:rPr>
          <w:color w:val="151515"/>
          <w:spacing w:val="-6"/>
          <w:sz w:val="24"/>
        </w:rPr>
        <w:t xml:space="preserve"> </w:t>
      </w:r>
      <w:r w:rsidR="00A85B4B">
        <w:rPr>
          <w:color w:val="151515"/>
          <w:sz w:val="24"/>
        </w:rPr>
        <w:t>Amy Tenwalde</w:t>
      </w:r>
      <w:r w:rsidR="00132A6A">
        <w:rPr>
          <w:color w:val="151515"/>
          <w:sz w:val="24"/>
        </w:rPr>
        <w:t>, Michael Martin, Autumn</w:t>
      </w:r>
      <w:r w:rsidR="009B7E75">
        <w:rPr>
          <w:color w:val="151515"/>
          <w:sz w:val="24"/>
        </w:rPr>
        <w:t xml:space="preserve"> M</w:t>
      </w:r>
      <w:r w:rsidR="005177F2">
        <w:rPr>
          <w:color w:val="151515"/>
          <w:sz w:val="24"/>
        </w:rPr>
        <w:t>atthews</w:t>
      </w:r>
      <w:r w:rsidR="00AC70B5">
        <w:rPr>
          <w:color w:val="151515"/>
          <w:sz w:val="24"/>
        </w:rPr>
        <w:t>, Mayor Nau</w:t>
      </w:r>
      <w:r w:rsidR="003612B5">
        <w:rPr>
          <w:color w:val="151515"/>
          <w:sz w:val="24"/>
        </w:rPr>
        <w:t xml:space="preserve"> (via zoom)</w:t>
      </w:r>
      <w:r w:rsidR="00792A76">
        <w:rPr>
          <w:color w:val="151515"/>
          <w:sz w:val="24"/>
        </w:rPr>
        <w:t>, Lou Stornello, Scott Govitz, Jennifer Harper</w:t>
      </w:r>
      <w:r w:rsidR="004E40A4">
        <w:rPr>
          <w:color w:val="151515"/>
          <w:sz w:val="24"/>
        </w:rPr>
        <w:t>, James Wyrembelski</w:t>
      </w:r>
    </w:p>
    <w:p w14:paraId="3310384E" w14:textId="77777777" w:rsidR="003612B5" w:rsidRDefault="003612B5">
      <w:pPr>
        <w:spacing w:before="17" w:line="254" w:lineRule="auto"/>
        <w:ind w:left="118" w:right="1040" w:hanging="2"/>
        <w:rPr>
          <w:color w:val="151515"/>
          <w:sz w:val="24"/>
        </w:rPr>
      </w:pPr>
    </w:p>
    <w:p w14:paraId="264E3BEE" w14:textId="73BFD191" w:rsidR="00BB3F0F" w:rsidRDefault="009B27C9">
      <w:pPr>
        <w:spacing w:before="7"/>
        <w:ind w:left="118"/>
        <w:rPr>
          <w:color w:val="151515"/>
          <w:sz w:val="24"/>
        </w:rPr>
      </w:pPr>
      <w:r w:rsidRPr="00AC70B5">
        <w:rPr>
          <w:b/>
          <w:bCs/>
          <w:color w:val="151515"/>
          <w:sz w:val="24"/>
        </w:rPr>
        <w:t>City</w:t>
      </w:r>
      <w:r w:rsidRPr="00AC70B5">
        <w:rPr>
          <w:b/>
          <w:bCs/>
          <w:color w:val="151515"/>
          <w:spacing w:val="2"/>
          <w:sz w:val="24"/>
        </w:rPr>
        <w:t xml:space="preserve"> </w:t>
      </w:r>
      <w:r w:rsidRPr="00AC70B5">
        <w:rPr>
          <w:b/>
          <w:bCs/>
          <w:color w:val="151515"/>
          <w:sz w:val="24"/>
        </w:rPr>
        <w:t>Staff:</w:t>
      </w:r>
      <w:r>
        <w:rPr>
          <w:color w:val="151515"/>
          <w:spacing w:val="60"/>
          <w:sz w:val="24"/>
        </w:rPr>
        <w:t xml:space="preserve"> </w:t>
      </w:r>
      <w:r>
        <w:rPr>
          <w:color w:val="151515"/>
          <w:sz w:val="24"/>
        </w:rPr>
        <w:t>City</w:t>
      </w:r>
      <w:r>
        <w:rPr>
          <w:color w:val="151515"/>
          <w:spacing w:val="-6"/>
          <w:sz w:val="24"/>
        </w:rPr>
        <w:t xml:space="preserve"> </w:t>
      </w:r>
      <w:r w:rsidR="00B7722E">
        <w:rPr>
          <w:color w:val="151515"/>
          <w:sz w:val="24"/>
        </w:rPr>
        <w:t xml:space="preserve">Treasurer Jodie Klamer, </w:t>
      </w:r>
      <w:r w:rsidR="005E46DD">
        <w:rPr>
          <w:color w:val="151515"/>
          <w:sz w:val="24"/>
        </w:rPr>
        <w:t>Directo</w:t>
      </w:r>
      <w:r w:rsidR="003A6B60">
        <w:rPr>
          <w:color w:val="151515"/>
          <w:sz w:val="24"/>
        </w:rPr>
        <w:t>r</w:t>
      </w:r>
      <w:r w:rsidR="005E46DD">
        <w:rPr>
          <w:color w:val="151515"/>
          <w:sz w:val="24"/>
        </w:rPr>
        <w:t xml:space="preserve"> of Downtown &amp; Community Development</w:t>
      </w:r>
      <w:r w:rsidR="005142FD">
        <w:rPr>
          <w:color w:val="151515"/>
          <w:sz w:val="24"/>
        </w:rPr>
        <w:t xml:space="preserve"> </w:t>
      </w:r>
      <w:r w:rsidR="00B7722E">
        <w:rPr>
          <w:color w:val="151515"/>
          <w:sz w:val="24"/>
        </w:rPr>
        <w:t>Matt Lang</w:t>
      </w:r>
    </w:p>
    <w:p w14:paraId="2B66789F" w14:textId="77777777" w:rsidR="003612B5" w:rsidRDefault="003612B5">
      <w:pPr>
        <w:spacing w:before="7"/>
        <w:ind w:left="118"/>
        <w:rPr>
          <w:color w:val="151515"/>
          <w:sz w:val="24"/>
        </w:rPr>
      </w:pPr>
    </w:p>
    <w:p w14:paraId="27B5DEB6" w14:textId="78049D9C" w:rsidR="003612B5" w:rsidRPr="003612B5" w:rsidRDefault="003612B5">
      <w:pPr>
        <w:spacing w:before="7"/>
        <w:ind w:left="118"/>
        <w:rPr>
          <w:color w:val="151515"/>
          <w:sz w:val="24"/>
        </w:rPr>
      </w:pPr>
      <w:r w:rsidRPr="003612B5">
        <w:rPr>
          <w:b/>
          <w:bCs/>
          <w:color w:val="151515"/>
          <w:sz w:val="24"/>
        </w:rPr>
        <w:t>Absent:</w:t>
      </w:r>
      <w:r>
        <w:rPr>
          <w:b/>
          <w:bCs/>
          <w:color w:val="151515"/>
          <w:sz w:val="24"/>
        </w:rPr>
        <w:t xml:space="preserve"> </w:t>
      </w:r>
      <w:r w:rsidRPr="003612B5">
        <w:rPr>
          <w:color w:val="151515"/>
          <w:sz w:val="24"/>
        </w:rPr>
        <w:t>City Manager Shannon Sirpilla, Kurt Grove</w:t>
      </w:r>
    </w:p>
    <w:p w14:paraId="786C82DE" w14:textId="77777777" w:rsidR="00FC7CA9" w:rsidRDefault="00FC7CA9">
      <w:pPr>
        <w:spacing w:before="7"/>
        <w:ind w:left="118"/>
        <w:rPr>
          <w:color w:val="151515"/>
          <w:sz w:val="24"/>
        </w:rPr>
      </w:pPr>
    </w:p>
    <w:p w14:paraId="7EEA3241" w14:textId="25146D78" w:rsidR="00FC7CA9" w:rsidRPr="00234ACD" w:rsidRDefault="00FC7CA9">
      <w:pPr>
        <w:spacing w:before="7"/>
        <w:ind w:left="118"/>
        <w:rPr>
          <w:color w:val="151515"/>
          <w:sz w:val="24"/>
        </w:rPr>
      </w:pPr>
      <w:r w:rsidRPr="00A80DBA">
        <w:rPr>
          <w:b/>
          <w:bCs/>
          <w:color w:val="151515"/>
          <w:sz w:val="24"/>
        </w:rPr>
        <w:t xml:space="preserve">Approval of Regular Meeting Minutes </w:t>
      </w:r>
      <w:r w:rsidR="00F34A1B">
        <w:rPr>
          <w:b/>
          <w:bCs/>
          <w:color w:val="151515"/>
          <w:sz w:val="24"/>
        </w:rPr>
        <w:t>(</w:t>
      </w:r>
      <w:r w:rsidR="003A64E2">
        <w:rPr>
          <w:b/>
          <w:bCs/>
          <w:color w:val="151515"/>
          <w:sz w:val="24"/>
        </w:rPr>
        <w:t>February 10</w:t>
      </w:r>
      <w:r w:rsidR="004E40A4">
        <w:rPr>
          <w:b/>
          <w:bCs/>
          <w:color w:val="151515"/>
          <w:sz w:val="24"/>
        </w:rPr>
        <w:t>, 2025</w:t>
      </w:r>
      <w:r w:rsidR="00F34A1B">
        <w:rPr>
          <w:b/>
          <w:bCs/>
          <w:color w:val="151515"/>
          <w:sz w:val="24"/>
        </w:rPr>
        <w:t>)</w:t>
      </w:r>
    </w:p>
    <w:p w14:paraId="76EE2C28" w14:textId="7855B8BA" w:rsidR="00FC7CA9" w:rsidRPr="00234ACD" w:rsidRDefault="00FC7CA9">
      <w:pPr>
        <w:spacing w:before="7"/>
        <w:ind w:left="118"/>
        <w:rPr>
          <w:color w:val="151515"/>
          <w:sz w:val="24"/>
        </w:rPr>
      </w:pPr>
      <w:r w:rsidRPr="00234ACD">
        <w:rPr>
          <w:color w:val="151515"/>
          <w:sz w:val="24"/>
        </w:rPr>
        <w:t xml:space="preserve">Motion by </w:t>
      </w:r>
      <w:r w:rsidR="003A64E2">
        <w:rPr>
          <w:color w:val="151515"/>
          <w:sz w:val="24"/>
        </w:rPr>
        <w:t>Stornello</w:t>
      </w:r>
      <w:r w:rsidR="00234ACD">
        <w:rPr>
          <w:color w:val="151515"/>
          <w:sz w:val="24"/>
        </w:rPr>
        <w:t>,</w:t>
      </w:r>
      <w:r w:rsidR="00AD145B" w:rsidRPr="00234ACD">
        <w:rPr>
          <w:color w:val="151515"/>
          <w:sz w:val="24"/>
        </w:rPr>
        <w:t xml:space="preserve"> second</w:t>
      </w:r>
      <w:r w:rsidR="00287016">
        <w:rPr>
          <w:color w:val="151515"/>
          <w:sz w:val="24"/>
        </w:rPr>
        <w:t>ed</w:t>
      </w:r>
      <w:r w:rsidR="00AD145B" w:rsidRPr="00234ACD">
        <w:rPr>
          <w:color w:val="151515"/>
          <w:sz w:val="24"/>
        </w:rPr>
        <w:t xml:space="preserve"> by </w:t>
      </w:r>
      <w:r w:rsidR="004E40A4">
        <w:rPr>
          <w:color w:val="151515"/>
          <w:sz w:val="24"/>
        </w:rPr>
        <w:t>Harper</w:t>
      </w:r>
      <w:r w:rsidR="00287016">
        <w:rPr>
          <w:color w:val="151515"/>
          <w:sz w:val="24"/>
        </w:rPr>
        <w:t>,</w:t>
      </w:r>
      <w:r w:rsidR="00AD145B" w:rsidRPr="00234ACD">
        <w:rPr>
          <w:color w:val="151515"/>
          <w:sz w:val="24"/>
        </w:rPr>
        <w:t xml:space="preserve"> to approve the minutes as written</w:t>
      </w:r>
      <w:r w:rsidR="00234ACD">
        <w:rPr>
          <w:color w:val="151515"/>
          <w:sz w:val="24"/>
        </w:rPr>
        <w:t>.</w:t>
      </w:r>
      <w:r w:rsidR="00AD145B" w:rsidRPr="00234ACD">
        <w:rPr>
          <w:color w:val="151515"/>
          <w:sz w:val="24"/>
        </w:rPr>
        <w:t xml:space="preserve"> All vot</w:t>
      </w:r>
      <w:r w:rsidR="005142FD">
        <w:rPr>
          <w:color w:val="151515"/>
          <w:sz w:val="24"/>
        </w:rPr>
        <w:t>ed</w:t>
      </w:r>
      <w:r w:rsidR="00AD145B" w:rsidRPr="00234ACD">
        <w:rPr>
          <w:color w:val="151515"/>
          <w:sz w:val="24"/>
        </w:rPr>
        <w:t xml:space="preserve"> </w:t>
      </w:r>
      <w:r w:rsidR="00C53607" w:rsidRPr="00234ACD">
        <w:rPr>
          <w:color w:val="151515"/>
          <w:sz w:val="24"/>
        </w:rPr>
        <w:t>aye</w:t>
      </w:r>
      <w:r w:rsidR="005142FD">
        <w:rPr>
          <w:color w:val="151515"/>
          <w:sz w:val="24"/>
        </w:rPr>
        <w:t>;</w:t>
      </w:r>
      <w:r w:rsidR="00AD145B" w:rsidRPr="00234ACD">
        <w:rPr>
          <w:color w:val="151515"/>
          <w:sz w:val="24"/>
        </w:rPr>
        <w:t xml:space="preserve"> motion carried.</w:t>
      </w:r>
    </w:p>
    <w:p w14:paraId="3239F30C" w14:textId="77777777" w:rsidR="00AD145B" w:rsidRPr="00EE12BA" w:rsidRDefault="00AD145B">
      <w:pPr>
        <w:spacing w:before="7"/>
        <w:ind w:left="118"/>
        <w:rPr>
          <w:strike/>
          <w:color w:val="151515"/>
          <w:sz w:val="24"/>
        </w:rPr>
      </w:pPr>
    </w:p>
    <w:p w14:paraId="1E14902E" w14:textId="1D8B6D5B" w:rsidR="00AD145B" w:rsidRDefault="00AD145B">
      <w:pPr>
        <w:spacing w:before="7"/>
        <w:ind w:left="118"/>
        <w:rPr>
          <w:color w:val="151515"/>
          <w:sz w:val="24"/>
        </w:rPr>
      </w:pPr>
      <w:r w:rsidRPr="00AD145B">
        <w:rPr>
          <w:b/>
          <w:bCs/>
          <w:color w:val="151515"/>
          <w:sz w:val="24"/>
        </w:rPr>
        <w:t>Financial Reports:</w:t>
      </w:r>
      <w:r>
        <w:rPr>
          <w:color w:val="151515"/>
          <w:sz w:val="24"/>
        </w:rPr>
        <w:t xml:space="preserve"> Motion by </w:t>
      </w:r>
      <w:r w:rsidR="004E40A4">
        <w:rPr>
          <w:color w:val="151515"/>
          <w:sz w:val="24"/>
        </w:rPr>
        <w:t>Tenwalde</w:t>
      </w:r>
      <w:r>
        <w:rPr>
          <w:color w:val="151515"/>
          <w:sz w:val="24"/>
        </w:rPr>
        <w:t>, second</w:t>
      </w:r>
      <w:r w:rsidR="00287016">
        <w:rPr>
          <w:color w:val="151515"/>
          <w:sz w:val="24"/>
        </w:rPr>
        <w:t>ed</w:t>
      </w:r>
      <w:r>
        <w:rPr>
          <w:color w:val="151515"/>
          <w:sz w:val="24"/>
        </w:rPr>
        <w:t xml:space="preserve"> by </w:t>
      </w:r>
      <w:r w:rsidR="003A64E2">
        <w:rPr>
          <w:color w:val="151515"/>
          <w:sz w:val="24"/>
        </w:rPr>
        <w:t>Martin</w:t>
      </w:r>
      <w:r w:rsidR="00287016">
        <w:rPr>
          <w:color w:val="151515"/>
          <w:sz w:val="24"/>
        </w:rPr>
        <w:t xml:space="preserve">, </w:t>
      </w:r>
      <w:r>
        <w:rPr>
          <w:color w:val="151515"/>
          <w:sz w:val="24"/>
        </w:rPr>
        <w:t xml:space="preserve">to approve </w:t>
      </w:r>
      <w:r w:rsidR="003A64E2">
        <w:rPr>
          <w:color w:val="151515"/>
          <w:sz w:val="24"/>
        </w:rPr>
        <w:t xml:space="preserve">February </w:t>
      </w:r>
      <w:r>
        <w:rPr>
          <w:color w:val="151515"/>
          <w:sz w:val="24"/>
        </w:rPr>
        <w:t>financial reports.  All vot</w:t>
      </w:r>
      <w:r w:rsidR="005142FD">
        <w:rPr>
          <w:color w:val="151515"/>
          <w:sz w:val="24"/>
        </w:rPr>
        <w:t>ed</w:t>
      </w:r>
      <w:r>
        <w:rPr>
          <w:color w:val="151515"/>
          <w:sz w:val="24"/>
        </w:rPr>
        <w:t xml:space="preserve"> </w:t>
      </w:r>
      <w:r w:rsidR="00C53607">
        <w:rPr>
          <w:color w:val="151515"/>
          <w:sz w:val="24"/>
        </w:rPr>
        <w:t>aye</w:t>
      </w:r>
      <w:r w:rsidR="005142FD">
        <w:rPr>
          <w:color w:val="151515"/>
          <w:sz w:val="24"/>
        </w:rPr>
        <w:t>;</w:t>
      </w:r>
      <w:r>
        <w:rPr>
          <w:color w:val="151515"/>
          <w:sz w:val="24"/>
        </w:rPr>
        <w:t xml:space="preserve"> motion carried. </w:t>
      </w:r>
    </w:p>
    <w:p w14:paraId="384822C8" w14:textId="77777777" w:rsidR="00AD145B" w:rsidRDefault="00AD145B">
      <w:pPr>
        <w:spacing w:before="7"/>
        <w:ind w:left="118"/>
        <w:rPr>
          <w:sz w:val="24"/>
        </w:rPr>
      </w:pPr>
    </w:p>
    <w:p w14:paraId="2454B8C9" w14:textId="06C94F3E" w:rsidR="00AD145B" w:rsidRDefault="00AD145B">
      <w:pPr>
        <w:spacing w:before="7"/>
        <w:ind w:left="118"/>
        <w:rPr>
          <w:b/>
          <w:bCs/>
          <w:sz w:val="24"/>
        </w:rPr>
      </w:pPr>
      <w:r w:rsidRPr="00AD145B">
        <w:rPr>
          <w:b/>
          <w:bCs/>
          <w:sz w:val="24"/>
        </w:rPr>
        <w:t>Old Business:</w:t>
      </w:r>
    </w:p>
    <w:p w14:paraId="7531C7D9" w14:textId="0B5B6515" w:rsidR="00D35C57" w:rsidRPr="00BF0005" w:rsidRDefault="00234ACD" w:rsidP="00D35C57">
      <w:pPr>
        <w:pStyle w:val="ListParagraph"/>
        <w:numPr>
          <w:ilvl w:val="0"/>
          <w:numId w:val="3"/>
        </w:numPr>
        <w:spacing w:before="35"/>
        <w:rPr>
          <w:sz w:val="24"/>
        </w:rPr>
      </w:pPr>
      <w:r w:rsidRPr="00643332">
        <w:rPr>
          <w:b/>
          <w:bCs/>
          <w:sz w:val="24"/>
        </w:rPr>
        <w:t>DNR (P</w:t>
      </w:r>
      <w:r w:rsidR="0091044E" w:rsidRPr="00643332">
        <w:rPr>
          <w:b/>
          <w:bCs/>
          <w:sz w:val="24"/>
        </w:rPr>
        <w:t>orter</w:t>
      </w:r>
      <w:r w:rsidR="00F41084" w:rsidRPr="00643332">
        <w:rPr>
          <w:b/>
          <w:bCs/>
          <w:sz w:val="24"/>
        </w:rPr>
        <w:t xml:space="preserve"> Street </w:t>
      </w:r>
      <w:r w:rsidRPr="00643332">
        <w:rPr>
          <w:b/>
          <w:bCs/>
          <w:sz w:val="24"/>
        </w:rPr>
        <w:t xml:space="preserve">&amp; Ross </w:t>
      </w:r>
      <w:r w:rsidR="00F41084" w:rsidRPr="00643332">
        <w:rPr>
          <w:b/>
          <w:bCs/>
          <w:sz w:val="24"/>
        </w:rPr>
        <w:t xml:space="preserve">Street </w:t>
      </w:r>
      <w:r w:rsidRPr="00643332">
        <w:rPr>
          <w:b/>
          <w:bCs/>
          <w:sz w:val="24"/>
        </w:rPr>
        <w:t>Corner Projects</w:t>
      </w:r>
      <w:r w:rsidR="0014281D" w:rsidRPr="00643332">
        <w:rPr>
          <w:b/>
          <w:bCs/>
          <w:sz w:val="24"/>
        </w:rPr>
        <w:t>):</w:t>
      </w:r>
      <w:r w:rsidR="0014281D">
        <w:rPr>
          <w:sz w:val="24"/>
        </w:rPr>
        <w:t xml:space="preserve"> This</w:t>
      </w:r>
      <w:r w:rsidR="00AE5948">
        <w:rPr>
          <w:sz w:val="24"/>
        </w:rPr>
        <w:t xml:space="preserve"> project is expected to start in April and finish in July.  </w:t>
      </w:r>
      <w:r w:rsidR="00772D31">
        <w:rPr>
          <w:sz w:val="24"/>
        </w:rPr>
        <w:t>Although the DDA has already committed funds to this project</w:t>
      </w:r>
      <w:r w:rsidR="00AE5948">
        <w:rPr>
          <w:sz w:val="24"/>
        </w:rPr>
        <w:t xml:space="preserve"> </w:t>
      </w:r>
      <w:r w:rsidR="00772D31">
        <w:rPr>
          <w:sz w:val="24"/>
        </w:rPr>
        <w:t xml:space="preserve">there is still a shortfall in funding of approximately $82,400, though the Engineer’s believe it can be lower as some of the items the City is responsible for procuring can likely be less than what is budgeted. Motion by Trumble, </w:t>
      </w:r>
      <w:r w:rsidR="001A59A6">
        <w:rPr>
          <w:sz w:val="24"/>
        </w:rPr>
        <w:t>seconded</w:t>
      </w:r>
      <w:r w:rsidR="00772D31">
        <w:rPr>
          <w:sz w:val="24"/>
        </w:rPr>
        <w:t xml:space="preserve"> by Tenwalde to authorize the City Manager to evaluate the DDA Budget, and if funding is available, expend up to $82,400 of DDA Funds, in addition to the previously approved DDA Funds to this project. </w:t>
      </w:r>
      <w:r w:rsidR="00772D31" w:rsidRPr="00772D31">
        <w:rPr>
          <w:sz w:val="24"/>
        </w:rPr>
        <w:t xml:space="preserve">All voting </w:t>
      </w:r>
      <w:proofErr w:type="gramStart"/>
      <w:r w:rsidR="00772D31" w:rsidRPr="00772D31">
        <w:rPr>
          <w:sz w:val="24"/>
        </w:rPr>
        <w:t>aye</w:t>
      </w:r>
      <w:proofErr w:type="gramEnd"/>
      <w:r w:rsidR="00772D31" w:rsidRPr="00772D31">
        <w:rPr>
          <w:sz w:val="24"/>
        </w:rPr>
        <w:t>; motioned carried.</w:t>
      </w:r>
    </w:p>
    <w:p w14:paraId="2D28F4FD" w14:textId="0E279F51" w:rsidR="00876FB0" w:rsidRPr="00D35C57" w:rsidRDefault="00D35C57" w:rsidP="00B40EEA">
      <w:pPr>
        <w:pStyle w:val="ListParagraph"/>
        <w:numPr>
          <w:ilvl w:val="0"/>
          <w:numId w:val="3"/>
        </w:numPr>
        <w:spacing w:before="35"/>
        <w:rPr>
          <w:sz w:val="24"/>
        </w:rPr>
      </w:pPr>
      <w:r w:rsidRPr="00D35C57">
        <w:rPr>
          <w:b/>
          <w:bCs/>
          <w:sz w:val="24"/>
        </w:rPr>
        <w:t xml:space="preserve">Sparks Grant Connector Walk update information: </w:t>
      </w:r>
      <w:r w:rsidRPr="005D3723">
        <w:rPr>
          <w:sz w:val="24"/>
        </w:rPr>
        <w:t>M</w:t>
      </w:r>
      <w:r w:rsidR="00772D31">
        <w:rPr>
          <w:sz w:val="24"/>
        </w:rPr>
        <w:t>LR</w:t>
      </w:r>
      <w:r w:rsidRPr="00D35C57">
        <w:rPr>
          <w:b/>
          <w:bCs/>
          <w:sz w:val="24"/>
        </w:rPr>
        <w:t xml:space="preserve"> </w:t>
      </w:r>
      <w:r w:rsidRPr="00D35C57">
        <w:rPr>
          <w:sz w:val="24"/>
        </w:rPr>
        <w:t>Engineer</w:t>
      </w:r>
      <w:r w:rsidR="00772D31">
        <w:rPr>
          <w:sz w:val="24"/>
        </w:rPr>
        <w:t>ing</w:t>
      </w:r>
      <w:r w:rsidR="00E83724" w:rsidRPr="00D35C57">
        <w:rPr>
          <w:sz w:val="24"/>
        </w:rPr>
        <w:t xml:space="preserve"> </w:t>
      </w:r>
      <w:r w:rsidRPr="00D35C57">
        <w:rPr>
          <w:sz w:val="24"/>
        </w:rPr>
        <w:t xml:space="preserve">has this contract.  </w:t>
      </w:r>
      <w:r w:rsidR="005142FD">
        <w:rPr>
          <w:sz w:val="24"/>
        </w:rPr>
        <w:t xml:space="preserve">Land surveying work has begun, and the project is scheduled for completion by the end of the year. </w:t>
      </w:r>
      <w:r w:rsidRPr="00D35C57">
        <w:rPr>
          <w:sz w:val="24"/>
        </w:rPr>
        <w:t xml:space="preserve"> </w:t>
      </w:r>
    </w:p>
    <w:p w14:paraId="4EF4B991" w14:textId="5BDCF740" w:rsidR="001E164C" w:rsidRPr="00D35C57" w:rsidRDefault="001004C1" w:rsidP="00F34A1B">
      <w:pPr>
        <w:pStyle w:val="ListParagraph"/>
        <w:numPr>
          <w:ilvl w:val="0"/>
          <w:numId w:val="3"/>
        </w:numPr>
        <w:spacing w:before="35"/>
        <w:rPr>
          <w:strike/>
          <w:sz w:val="24"/>
        </w:rPr>
      </w:pPr>
      <w:r w:rsidRPr="00D35C57">
        <w:rPr>
          <w:b/>
          <w:bCs/>
          <w:sz w:val="24"/>
        </w:rPr>
        <w:t>L</w:t>
      </w:r>
      <w:r w:rsidR="00712285" w:rsidRPr="00D35C57">
        <w:rPr>
          <w:b/>
          <w:bCs/>
          <w:sz w:val="24"/>
        </w:rPr>
        <w:t>and Bank Blight Reduction</w:t>
      </w:r>
      <w:r w:rsidR="007B7D6A" w:rsidRPr="00D35C57">
        <w:rPr>
          <w:sz w:val="24"/>
        </w:rPr>
        <w:t>:</w:t>
      </w:r>
      <w:r w:rsidR="00A24FF2" w:rsidRPr="00D35C57">
        <w:rPr>
          <w:sz w:val="24"/>
        </w:rPr>
        <w:t xml:space="preserve"> </w:t>
      </w:r>
      <w:r w:rsidR="00D35C57" w:rsidRPr="00D35C57">
        <w:rPr>
          <w:sz w:val="24"/>
        </w:rPr>
        <w:t xml:space="preserve">Lang </w:t>
      </w:r>
      <w:r w:rsidR="00C53607" w:rsidRPr="00D35C57">
        <w:rPr>
          <w:sz w:val="24"/>
        </w:rPr>
        <w:t>report</w:t>
      </w:r>
      <w:r w:rsidR="00C53607">
        <w:rPr>
          <w:sz w:val="24"/>
        </w:rPr>
        <w:t>ed</w:t>
      </w:r>
      <w:r w:rsidR="00D35C57" w:rsidRPr="00D35C57">
        <w:rPr>
          <w:sz w:val="24"/>
        </w:rPr>
        <w:t xml:space="preserve"> that two houses </w:t>
      </w:r>
      <w:r w:rsidR="005142FD">
        <w:rPr>
          <w:sz w:val="24"/>
        </w:rPr>
        <w:t xml:space="preserve">have been </w:t>
      </w:r>
      <w:r w:rsidR="00D35C57" w:rsidRPr="00D35C57">
        <w:rPr>
          <w:sz w:val="24"/>
        </w:rPr>
        <w:t>demolished</w:t>
      </w:r>
      <w:r w:rsidR="005142FD">
        <w:rPr>
          <w:sz w:val="24"/>
        </w:rPr>
        <w:t>, with one remaining.</w:t>
      </w:r>
    </w:p>
    <w:p w14:paraId="332C3C7F" w14:textId="033EBEFF" w:rsidR="005A592F" w:rsidRDefault="001E164C" w:rsidP="00F34A1B">
      <w:pPr>
        <w:pStyle w:val="BodyText"/>
        <w:numPr>
          <w:ilvl w:val="0"/>
          <w:numId w:val="3"/>
        </w:numPr>
        <w:spacing w:before="35"/>
        <w:rPr>
          <w:sz w:val="24"/>
        </w:rPr>
      </w:pPr>
      <w:r w:rsidRPr="009D4F28">
        <w:rPr>
          <w:b/>
          <w:bCs/>
          <w:sz w:val="24"/>
        </w:rPr>
        <w:t>O</w:t>
      </w:r>
      <w:r w:rsidR="00BF0D08" w:rsidRPr="009D4F28">
        <w:rPr>
          <w:b/>
          <w:bCs/>
          <w:sz w:val="24"/>
        </w:rPr>
        <w:t>RD Ru</w:t>
      </w:r>
      <w:r w:rsidR="00A235A6" w:rsidRPr="009D4F28">
        <w:rPr>
          <w:b/>
          <w:bCs/>
          <w:sz w:val="24"/>
        </w:rPr>
        <w:t>r</w:t>
      </w:r>
      <w:r w:rsidR="00BF0D08" w:rsidRPr="009D4F28">
        <w:rPr>
          <w:b/>
          <w:bCs/>
          <w:sz w:val="24"/>
        </w:rPr>
        <w:t>al Readiness</w:t>
      </w:r>
      <w:r w:rsidR="00BF0D08" w:rsidRPr="009D4F28">
        <w:rPr>
          <w:sz w:val="24"/>
        </w:rPr>
        <w:t xml:space="preserve">: </w:t>
      </w:r>
      <w:r w:rsidR="00AF4153" w:rsidRPr="009D4F28">
        <w:rPr>
          <w:sz w:val="24"/>
        </w:rPr>
        <w:t xml:space="preserve">The city was notified </w:t>
      </w:r>
      <w:r w:rsidR="00BE746C">
        <w:rPr>
          <w:sz w:val="24"/>
        </w:rPr>
        <w:t>in</w:t>
      </w:r>
      <w:r w:rsidR="00AF4153" w:rsidRPr="009D4F28">
        <w:rPr>
          <w:sz w:val="24"/>
        </w:rPr>
        <w:t xml:space="preserve"> February that </w:t>
      </w:r>
      <w:r w:rsidR="005142FD">
        <w:rPr>
          <w:sz w:val="24"/>
        </w:rPr>
        <w:t>it was not selected for funding.</w:t>
      </w:r>
      <w:r w:rsidR="00AF4153" w:rsidRPr="009D4F28">
        <w:rPr>
          <w:sz w:val="24"/>
        </w:rPr>
        <w:t xml:space="preserve"> </w:t>
      </w:r>
      <w:r w:rsidR="009D4F28" w:rsidRPr="009D4F28">
        <w:rPr>
          <w:sz w:val="24"/>
        </w:rPr>
        <w:t xml:space="preserve">The city applied two years ago and </w:t>
      </w:r>
      <w:r w:rsidR="00D003DF">
        <w:rPr>
          <w:sz w:val="24"/>
        </w:rPr>
        <w:t>was</w:t>
      </w:r>
      <w:r w:rsidR="009D4F28" w:rsidRPr="009D4F28">
        <w:rPr>
          <w:sz w:val="24"/>
        </w:rPr>
        <w:t xml:space="preserve"> not selected </w:t>
      </w:r>
      <w:r w:rsidR="00D003DF">
        <w:rPr>
          <w:sz w:val="24"/>
        </w:rPr>
        <w:t xml:space="preserve">at that time either. </w:t>
      </w:r>
    </w:p>
    <w:p w14:paraId="50CCF157" w14:textId="2D72AB96" w:rsidR="005A592F" w:rsidRPr="005A592F" w:rsidRDefault="005A592F" w:rsidP="00F34A1B">
      <w:pPr>
        <w:pStyle w:val="BodyText"/>
        <w:numPr>
          <w:ilvl w:val="0"/>
          <w:numId w:val="3"/>
        </w:numPr>
        <w:spacing w:before="35"/>
        <w:rPr>
          <w:sz w:val="24"/>
        </w:rPr>
      </w:pPr>
      <w:r>
        <w:rPr>
          <w:b/>
          <w:bCs/>
          <w:sz w:val="24"/>
        </w:rPr>
        <w:t>CDBG</w:t>
      </w:r>
      <w:r w:rsidRPr="005A592F">
        <w:rPr>
          <w:sz w:val="24"/>
        </w:rPr>
        <w:t>-</w:t>
      </w:r>
      <w:r w:rsidRPr="005A592F">
        <w:rPr>
          <w:b/>
          <w:bCs/>
          <w:sz w:val="24"/>
        </w:rPr>
        <w:t>DR Infrastructure Grant</w:t>
      </w:r>
      <w:r>
        <w:rPr>
          <w:b/>
          <w:bCs/>
          <w:sz w:val="24"/>
        </w:rPr>
        <w:t xml:space="preserve">: </w:t>
      </w:r>
      <w:r w:rsidR="00D003DF">
        <w:rPr>
          <w:sz w:val="24"/>
        </w:rPr>
        <w:t xml:space="preserve">This grant pertains to the Ross </w:t>
      </w:r>
      <w:r w:rsidRPr="005A592F">
        <w:rPr>
          <w:sz w:val="24"/>
        </w:rPr>
        <w:t xml:space="preserve">Lake Project/Storm </w:t>
      </w:r>
      <w:r w:rsidR="00643332" w:rsidRPr="005A592F">
        <w:rPr>
          <w:sz w:val="24"/>
        </w:rPr>
        <w:t>Culverting</w:t>
      </w:r>
      <w:r w:rsidRPr="005A592F">
        <w:rPr>
          <w:sz w:val="24"/>
        </w:rPr>
        <w:t xml:space="preserve"> on Brown Street.  </w:t>
      </w:r>
      <w:r w:rsidR="00BE746C">
        <w:rPr>
          <w:sz w:val="24"/>
        </w:rPr>
        <w:t xml:space="preserve">Lang </w:t>
      </w:r>
      <w:r w:rsidR="00D003DF">
        <w:rPr>
          <w:sz w:val="24"/>
        </w:rPr>
        <w:t>reported that the</w:t>
      </w:r>
      <w:r w:rsidRPr="005A592F">
        <w:rPr>
          <w:sz w:val="24"/>
        </w:rPr>
        <w:t xml:space="preserve"> </w:t>
      </w:r>
      <w:r w:rsidRPr="005A592F">
        <w:rPr>
          <w:sz w:val="24"/>
        </w:rPr>
        <w:lastRenderedPageBreak/>
        <w:t xml:space="preserve">application </w:t>
      </w:r>
      <w:r w:rsidR="00D003DF">
        <w:rPr>
          <w:sz w:val="24"/>
        </w:rPr>
        <w:t xml:space="preserve">has been signed. </w:t>
      </w:r>
    </w:p>
    <w:p w14:paraId="4D6E4698" w14:textId="62C5C61B" w:rsidR="005A592F" w:rsidRPr="00A3191A" w:rsidRDefault="005A592F" w:rsidP="00306875">
      <w:pPr>
        <w:pStyle w:val="BodyText"/>
        <w:spacing w:before="35"/>
        <w:ind w:left="1080"/>
        <w:rPr>
          <w:sz w:val="24"/>
          <w:highlight w:val="yellow"/>
        </w:rPr>
      </w:pPr>
      <w:r>
        <w:rPr>
          <w:b/>
          <w:bCs/>
          <w:sz w:val="24"/>
        </w:rPr>
        <w:t>CDBG</w:t>
      </w:r>
      <w:r w:rsidRPr="005A592F">
        <w:rPr>
          <w:sz w:val="24"/>
        </w:rPr>
        <w:t>-</w:t>
      </w:r>
      <w:r w:rsidRPr="005A592F">
        <w:rPr>
          <w:b/>
          <w:bCs/>
          <w:sz w:val="24"/>
        </w:rPr>
        <w:t>DR Planning Grant</w:t>
      </w:r>
      <w:r>
        <w:rPr>
          <w:b/>
          <w:bCs/>
          <w:sz w:val="24"/>
        </w:rPr>
        <w:t xml:space="preserve">: </w:t>
      </w:r>
      <w:r w:rsidRPr="00F713BF">
        <w:rPr>
          <w:sz w:val="24"/>
        </w:rPr>
        <w:t>This is the stormwater study grant</w:t>
      </w:r>
      <w:r w:rsidR="002108DB" w:rsidRPr="00F713BF">
        <w:rPr>
          <w:sz w:val="24"/>
        </w:rPr>
        <w:t>.</w:t>
      </w:r>
      <w:r w:rsidR="00BE746C" w:rsidRPr="00F713BF">
        <w:rPr>
          <w:sz w:val="24"/>
        </w:rPr>
        <w:t xml:space="preserve"> </w:t>
      </w:r>
    </w:p>
    <w:p w14:paraId="67B95BEB" w14:textId="0B97600C" w:rsidR="005A592F" w:rsidRPr="00A3191A" w:rsidRDefault="005A592F" w:rsidP="00306875">
      <w:pPr>
        <w:pStyle w:val="BodyText"/>
        <w:spacing w:before="35"/>
        <w:ind w:left="1080"/>
        <w:rPr>
          <w:sz w:val="24"/>
          <w:highlight w:val="yellow"/>
        </w:rPr>
      </w:pPr>
      <w:r>
        <w:rPr>
          <w:b/>
          <w:bCs/>
          <w:sz w:val="24"/>
        </w:rPr>
        <w:t>CDBG</w:t>
      </w:r>
      <w:r w:rsidRPr="005A592F">
        <w:rPr>
          <w:sz w:val="24"/>
        </w:rPr>
        <w:t>-</w:t>
      </w:r>
      <w:r w:rsidRPr="005A592F">
        <w:rPr>
          <w:b/>
          <w:bCs/>
          <w:sz w:val="24"/>
        </w:rPr>
        <w:t>DR Neighborhood Design Planning Grant</w:t>
      </w:r>
      <w:r>
        <w:rPr>
          <w:b/>
          <w:bCs/>
          <w:sz w:val="24"/>
        </w:rPr>
        <w:t xml:space="preserve">: </w:t>
      </w:r>
      <w:r w:rsidR="002108DB" w:rsidRPr="00F713BF">
        <w:rPr>
          <w:sz w:val="24"/>
        </w:rPr>
        <w:t xml:space="preserve">This grant </w:t>
      </w:r>
      <w:r w:rsidR="00CF44A5" w:rsidRPr="00F713BF">
        <w:rPr>
          <w:sz w:val="24"/>
        </w:rPr>
        <w:t xml:space="preserve">is being considered for housing. </w:t>
      </w:r>
    </w:p>
    <w:p w14:paraId="01E1B892" w14:textId="647C779E" w:rsidR="005A592F" w:rsidRPr="005A592F" w:rsidRDefault="005A592F" w:rsidP="00F34A1B">
      <w:pPr>
        <w:pStyle w:val="BodyText"/>
        <w:numPr>
          <w:ilvl w:val="0"/>
          <w:numId w:val="3"/>
        </w:numPr>
        <w:spacing w:before="35"/>
        <w:rPr>
          <w:sz w:val="24"/>
        </w:rPr>
      </w:pPr>
      <w:r>
        <w:rPr>
          <w:b/>
          <w:bCs/>
          <w:sz w:val="24"/>
        </w:rPr>
        <w:t>MI Neighborhood 1</w:t>
      </w:r>
      <w:r w:rsidRPr="005A592F">
        <w:rPr>
          <w:sz w:val="24"/>
        </w:rPr>
        <w:t>.</w:t>
      </w:r>
      <w:r w:rsidRPr="005A592F">
        <w:rPr>
          <w:b/>
          <w:bCs/>
          <w:sz w:val="24"/>
        </w:rPr>
        <w:t>0</w:t>
      </w:r>
      <w:r>
        <w:rPr>
          <w:b/>
          <w:bCs/>
          <w:sz w:val="24"/>
        </w:rPr>
        <w:t xml:space="preserve">: </w:t>
      </w:r>
      <w:r w:rsidR="00377CA6" w:rsidRPr="00377CA6">
        <w:rPr>
          <w:sz w:val="24"/>
        </w:rPr>
        <w:t>The a</w:t>
      </w:r>
      <w:r w:rsidRPr="005A592F">
        <w:rPr>
          <w:sz w:val="24"/>
        </w:rPr>
        <w:t xml:space="preserve">pplication </w:t>
      </w:r>
      <w:r w:rsidR="00CF44A5">
        <w:rPr>
          <w:sz w:val="24"/>
        </w:rPr>
        <w:t>opened</w:t>
      </w:r>
      <w:r w:rsidR="00377CA6">
        <w:rPr>
          <w:sz w:val="24"/>
        </w:rPr>
        <w:t xml:space="preserve"> to the public l</w:t>
      </w:r>
      <w:r w:rsidRPr="005A592F">
        <w:rPr>
          <w:sz w:val="24"/>
        </w:rPr>
        <w:t xml:space="preserve">ast week.   This </w:t>
      </w:r>
      <w:r w:rsidR="00CF44A5">
        <w:rPr>
          <w:sz w:val="24"/>
        </w:rPr>
        <w:t>grant covers</w:t>
      </w:r>
      <w:r w:rsidRPr="005A592F">
        <w:rPr>
          <w:sz w:val="24"/>
        </w:rPr>
        <w:t xml:space="preserve"> roof, window, siding, </w:t>
      </w:r>
      <w:r w:rsidR="00AB30D2">
        <w:rPr>
          <w:sz w:val="24"/>
        </w:rPr>
        <w:t xml:space="preserve">driveway repairs, energy efficiency </w:t>
      </w:r>
      <w:r w:rsidR="00696BD8">
        <w:rPr>
          <w:sz w:val="24"/>
        </w:rPr>
        <w:t>upgrades</w:t>
      </w:r>
      <w:r w:rsidR="00AB30D2">
        <w:rPr>
          <w:sz w:val="24"/>
        </w:rPr>
        <w:t xml:space="preserve">, hazardous tree, </w:t>
      </w:r>
      <w:r w:rsidR="00CF44A5">
        <w:rPr>
          <w:sz w:val="24"/>
        </w:rPr>
        <w:t>and front porch repairs</w:t>
      </w:r>
      <w:r w:rsidRPr="005A592F">
        <w:rPr>
          <w:sz w:val="24"/>
        </w:rPr>
        <w:t xml:space="preserve">. </w:t>
      </w:r>
      <w:r w:rsidR="00CF44A5">
        <w:rPr>
          <w:sz w:val="24"/>
        </w:rPr>
        <w:t xml:space="preserve">It includes a five-year </w:t>
      </w:r>
      <w:proofErr w:type="gramStart"/>
      <w:r w:rsidR="00CF44A5">
        <w:rPr>
          <w:sz w:val="24"/>
        </w:rPr>
        <w:t>lien</w:t>
      </w:r>
      <w:proofErr w:type="gramEnd"/>
      <w:r w:rsidR="00CF44A5">
        <w:rPr>
          <w:sz w:val="24"/>
        </w:rPr>
        <w:t xml:space="preserve"> and will remain open until the funds are exhausted. </w:t>
      </w:r>
      <w:r w:rsidR="002108DB">
        <w:rPr>
          <w:sz w:val="24"/>
        </w:rPr>
        <w:t xml:space="preserve">The grant </w:t>
      </w:r>
      <w:r w:rsidR="00AB30D2">
        <w:rPr>
          <w:sz w:val="24"/>
        </w:rPr>
        <w:t xml:space="preserve">is </w:t>
      </w:r>
      <w:r w:rsidR="002108DB">
        <w:rPr>
          <w:sz w:val="24"/>
        </w:rPr>
        <w:t xml:space="preserve">$400,000. </w:t>
      </w:r>
    </w:p>
    <w:p w14:paraId="1547EB3A" w14:textId="546B0FFB" w:rsidR="005A592F" w:rsidRPr="00AB30D2" w:rsidRDefault="005A592F" w:rsidP="00F34A1B">
      <w:pPr>
        <w:pStyle w:val="BodyText"/>
        <w:numPr>
          <w:ilvl w:val="0"/>
          <w:numId w:val="3"/>
        </w:numPr>
        <w:spacing w:before="35"/>
        <w:rPr>
          <w:sz w:val="24"/>
        </w:rPr>
      </w:pPr>
      <w:r>
        <w:rPr>
          <w:b/>
          <w:bCs/>
          <w:sz w:val="24"/>
        </w:rPr>
        <w:t>MI Neighborhood 2</w:t>
      </w:r>
      <w:r w:rsidRPr="005A592F">
        <w:rPr>
          <w:sz w:val="24"/>
        </w:rPr>
        <w:t>.</w:t>
      </w:r>
      <w:r w:rsidRPr="005A592F">
        <w:rPr>
          <w:b/>
          <w:bCs/>
          <w:sz w:val="24"/>
        </w:rPr>
        <w:t>0</w:t>
      </w:r>
      <w:r w:rsidR="009323C0">
        <w:rPr>
          <w:b/>
          <w:bCs/>
          <w:sz w:val="24"/>
        </w:rPr>
        <w:t xml:space="preserve">: </w:t>
      </w:r>
      <w:r w:rsidR="00377CA6" w:rsidRPr="00AB30D2">
        <w:rPr>
          <w:sz w:val="24"/>
        </w:rPr>
        <w:t>Th</w:t>
      </w:r>
      <w:r w:rsidR="00AD6883" w:rsidRPr="00AB30D2">
        <w:rPr>
          <w:sz w:val="24"/>
        </w:rPr>
        <w:t>is</w:t>
      </w:r>
      <w:r w:rsidR="00377CA6" w:rsidRPr="00AB30D2">
        <w:rPr>
          <w:sz w:val="24"/>
        </w:rPr>
        <w:t xml:space="preserve"> </w:t>
      </w:r>
      <w:r w:rsidRPr="00AB30D2">
        <w:rPr>
          <w:sz w:val="24"/>
        </w:rPr>
        <w:t xml:space="preserve">application </w:t>
      </w:r>
      <w:r w:rsidR="00CF44A5" w:rsidRPr="00AB30D2">
        <w:rPr>
          <w:sz w:val="24"/>
        </w:rPr>
        <w:t>is designated for new home construction in the city.</w:t>
      </w:r>
      <w:r w:rsidRPr="00AB30D2">
        <w:rPr>
          <w:sz w:val="24"/>
        </w:rPr>
        <w:t xml:space="preserve"> </w:t>
      </w:r>
    </w:p>
    <w:p w14:paraId="5D0646E4" w14:textId="77777777" w:rsidR="00362BAD" w:rsidRPr="00362BAD" w:rsidRDefault="00C46E2D" w:rsidP="009F2E7D">
      <w:pPr>
        <w:pStyle w:val="BodyText"/>
        <w:numPr>
          <w:ilvl w:val="0"/>
          <w:numId w:val="3"/>
        </w:numPr>
        <w:spacing w:before="35"/>
        <w:rPr>
          <w:sz w:val="24"/>
        </w:rPr>
      </w:pPr>
      <w:r w:rsidRPr="00362BAD">
        <w:rPr>
          <w:b/>
          <w:bCs/>
          <w:sz w:val="24"/>
        </w:rPr>
        <w:t>Upcoming Grants</w:t>
      </w:r>
      <w:r w:rsidRPr="00362BAD">
        <w:rPr>
          <w:sz w:val="24"/>
        </w:rPr>
        <w:t>:</w:t>
      </w:r>
      <w:r w:rsidR="00D26AED" w:rsidRPr="00362BAD">
        <w:rPr>
          <w:sz w:val="24"/>
        </w:rPr>
        <w:t xml:space="preserve"> </w:t>
      </w:r>
    </w:p>
    <w:p w14:paraId="1944EBB3" w14:textId="3E3E0C3C" w:rsidR="005A592F" w:rsidRPr="005A592F" w:rsidRDefault="00377CA6" w:rsidP="005A592F">
      <w:pPr>
        <w:pStyle w:val="BodyText"/>
        <w:spacing w:before="35"/>
        <w:ind w:left="1080"/>
        <w:rPr>
          <w:sz w:val="24"/>
        </w:rPr>
      </w:pPr>
      <w:r>
        <w:rPr>
          <w:sz w:val="24"/>
        </w:rPr>
        <w:t>The Police</w:t>
      </w:r>
      <w:r w:rsidR="005A592F">
        <w:rPr>
          <w:sz w:val="24"/>
        </w:rPr>
        <w:t xml:space="preserve"> Pavilion </w:t>
      </w:r>
      <w:r w:rsidR="00A24FCA">
        <w:rPr>
          <w:sz w:val="24"/>
        </w:rPr>
        <w:t xml:space="preserve">Project in Ross Lake Park </w:t>
      </w:r>
      <w:r w:rsidR="00BD437F">
        <w:rPr>
          <w:sz w:val="24"/>
        </w:rPr>
        <w:t xml:space="preserve">is </w:t>
      </w:r>
      <w:r w:rsidR="00CF44A5">
        <w:rPr>
          <w:sz w:val="24"/>
        </w:rPr>
        <w:t>open for bids again</w:t>
      </w:r>
      <w:r w:rsidR="00606FB7">
        <w:rPr>
          <w:sz w:val="24"/>
        </w:rPr>
        <w:t xml:space="preserve">. </w:t>
      </w:r>
      <w:r w:rsidR="00A24FCA">
        <w:rPr>
          <w:sz w:val="24"/>
        </w:rPr>
        <w:t xml:space="preserve"> </w:t>
      </w:r>
      <w:r w:rsidR="005A592F">
        <w:rPr>
          <w:sz w:val="24"/>
        </w:rPr>
        <w:t xml:space="preserve">  </w:t>
      </w:r>
    </w:p>
    <w:p w14:paraId="6C07D494" w14:textId="7D7489C0" w:rsidR="00533676" w:rsidRPr="00624A32" w:rsidRDefault="00533676" w:rsidP="00696BD8">
      <w:pPr>
        <w:pStyle w:val="BodyText"/>
        <w:numPr>
          <w:ilvl w:val="0"/>
          <w:numId w:val="3"/>
        </w:numPr>
        <w:spacing w:before="35"/>
        <w:rPr>
          <w:sz w:val="24"/>
        </w:rPr>
      </w:pPr>
      <w:r w:rsidRPr="00624A32">
        <w:rPr>
          <w:b/>
          <w:bCs/>
          <w:sz w:val="24"/>
        </w:rPr>
        <w:t xml:space="preserve">DDA Property: </w:t>
      </w:r>
      <w:r w:rsidR="00624A32" w:rsidRPr="00624A32">
        <w:rPr>
          <w:sz w:val="24"/>
        </w:rPr>
        <w:t>Govitz said there was a previous discussion about water tower location</w:t>
      </w:r>
      <w:r w:rsidR="00624A32">
        <w:rPr>
          <w:sz w:val="24"/>
        </w:rPr>
        <w:t xml:space="preserve">s with the </w:t>
      </w:r>
      <w:r w:rsidR="006C250F">
        <w:rPr>
          <w:sz w:val="24"/>
        </w:rPr>
        <w:t>e</w:t>
      </w:r>
      <w:r w:rsidR="00624A32">
        <w:rPr>
          <w:sz w:val="24"/>
        </w:rPr>
        <w:t>ngineer</w:t>
      </w:r>
      <w:r w:rsidR="00624A32" w:rsidRPr="00624A32">
        <w:rPr>
          <w:sz w:val="24"/>
        </w:rPr>
        <w:t xml:space="preserve">. </w:t>
      </w:r>
      <w:r w:rsidR="00624A32">
        <w:rPr>
          <w:sz w:val="24"/>
        </w:rPr>
        <w:t xml:space="preserve">They are </w:t>
      </w:r>
      <w:r w:rsidR="006C250F">
        <w:rPr>
          <w:sz w:val="24"/>
        </w:rPr>
        <w:t>considering Industrial Drive for the</w:t>
      </w:r>
      <w:r w:rsidR="00624A32">
        <w:rPr>
          <w:sz w:val="24"/>
        </w:rPr>
        <w:t xml:space="preserve"> water tower.  </w:t>
      </w:r>
    </w:p>
    <w:p w14:paraId="40DDE10E" w14:textId="24231EC6" w:rsidR="00606FB7" w:rsidRPr="00606FB7" w:rsidRDefault="00606FB7" w:rsidP="00276A31">
      <w:pPr>
        <w:pStyle w:val="BodyText"/>
        <w:spacing w:before="35"/>
        <w:ind w:left="1080"/>
        <w:rPr>
          <w:sz w:val="24"/>
          <w:highlight w:val="yellow"/>
        </w:rPr>
      </w:pPr>
      <w:r w:rsidRPr="00671487">
        <w:rPr>
          <w:b/>
          <w:bCs/>
          <w:sz w:val="24"/>
        </w:rPr>
        <w:t>Michigan State University Urban Planning</w:t>
      </w:r>
      <w:r w:rsidRPr="00606FB7">
        <w:rPr>
          <w:sz w:val="24"/>
        </w:rPr>
        <w:t xml:space="preserve">: </w:t>
      </w:r>
      <w:r w:rsidR="00CF44A5">
        <w:rPr>
          <w:sz w:val="24"/>
        </w:rPr>
        <w:t xml:space="preserve">Students recently conducted vehicle counts.  They will present their parking study findings </w:t>
      </w:r>
      <w:r w:rsidR="006C250F">
        <w:rPr>
          <w:sz w:val="24"/>
        </w:rPr>
        <w:t>to</w:t>
      </w:r>
      <w:r w:rsidR="00CF44A5">
        <w:rPr>
          <w:sz w:val="24"/>
        </w:rPr>
        <w:t xml:space="preserve"> the city sometime in May.</w:t>
      </w:r>
    </w:p>
    <w:p w14:paraId="4A4B8F2F" w14:textId="6A00B6CB" w:rsidR="00606FB7" w:rsidRPr="00606FB7" w:rsidRDefault="00606FB7" w:rsidP="00343F0E">
      <w:pPr>
        <w:pStyle w:val="BodyText"/>
        <w:numPr>
          <w:ilvl w:val="0"/>
          <w:numId w:val="3"/>
        </w:numPr>
        <w:spacing w:before="35"/>
        <w:rPr>
          <w:sz w:val="24"/>
        </w:rPr>
      </w:pPr>
      <w:r>
        <w:rPr>
          <w:b/>
          <w:bCs/>
          <w:sz w:val="24"/>
        </w:rPr>
        <w:t xml:space="preserve">MEDC Redevelopment Ready Community: </w:t>
      </w:r>
      <w:r w:rsidR="00CF44A5">
        <w:rPr>
          <w:sz w:val="24"/>
        </w:rPr>
        <w:t xml:space="preserve">There are </w:t>
      </w:r>
      <w:r w:rsidR="00A3191A">
        <w:rPr>
          <w:sz w:val="24"/>
        </w:rPr>
        <w:t xml:space="preserve">currently </w:t>
      </w:r>
      <w:r w:rsidR="00CF44A5">
        <w:rPr>
          <w:sz w:val="24"/>
        </w:rPr>
        <w:t>no updates</w:t>
      </w:r>
      <w:r w:rsidR="00A3191A">
        <w:rPr>
          <w:sz w:val="24"/>
        </w:rPr>
        <w:t>.</w:t>
      </w:r>
    </w:p>
    <w:p w14:paraId="19B5FC14" w14:textId="77777777" w:rsidR="000F244F" w:rsidRPr="000F244F" w:rsidRDefault="00AD145B" w:rsidP="00AC14D1">
      <w:pPr>
        <w:pStyle w:val="BodyText"/>
        <w:numPr>
          <w:ilvl w:val="0"/>
          <w:numId w:val="3"/>
        </w:numPr>
        <w:spacing w:before="35"/>
        <w:rPr>
          <w:b/>
          <w:bCs/>
          <w:sz w:val="24"/>
        </w:rPr>
      </w:pPr>
      <w:r w:rsidRPr="000F244F">
        <w:rPr>
          <w:b/>
          <w:bCs/>
          <w:sz w:val="24"/>
        </w:rPr>
        <w:t xml:space="preserve">Huntington Bank </w:t>
      </w:r>
      <w:r w:rsidR="000E4536" w:rsidRPr="000F244F">
        <w:rPr>
          <w:b/>
          <w:bCs/>
          <w:sz w:val="24"/>
        </w:rPr>
        <w:t>P</w:t>
      </w:r>
      <w:r w:rsidRPr="000F244F">
        <w:rPr>
          <w:b/>
          <w:bCs/>
          <w:sz w:val="24"/>
        </w:rPr>
        <w:t xml:space="preserve">arking </w:t>
      </w:r>
      <w:r w:rsidR="000E4536" w:rsidRPr="000F244F">
        <w:rPr>
          <w:b/>
          <w:bCs/>
          <w:sz w:val="24"/>
        </w:rPr>
        <w:t>L</w:t>
      </w:r>
      <w:r w:rsidRPr="000F244F">
        <w:rPr>
          <w:b/>
          <w:bCs/>
          <w:sz w:val="24"/>
        </w:rPr>
        <w:t xml:space="preserve">ot </w:t>
      </w:r>
      <w:r w:rsidR="000E4536" w:rsidRPr="000F244F">
        <w:rPr>
          <w:b/>
          <w:bCs/>
          <w:sz w:val="24"/>
        </w:rPr>
        <w:t>U</w:t>
      </w:r>
      <w:r w:rsidRPr="000F244F">
        <w:rPr>
          <w:b/>
          <w:bCs/>
          <w:sz w:val="24"/>
        </w:rPr>
        <w:t>pdate</w:t>
      </w:r>
      <w:r w:rsidRPr="000F244F">
        <w:rPr>
          <w:sz w:val="24"/>
        </w:rPr>
        <w:t>:</w:t>
      </w:r>
      <w:r w:rsidR="00ED59F3" w:rsidRPr="000F244F">
        <w:rPr>
          <w:sz w:val="24"/>
        </w:rPr>
        <w:t xml:space="preserve"> Harper is checking </w:t>
      </w:r>
      <w:r w:rsidR="000F244F" w:rsidRPr="000F244F">
        <w:rPr>
          <w:sz w:val="24"/>
        </w:rPr>
        <w:t xml:space="preserve">with Huntington Bank on the </w:t>
      </w:r>
      <w:r w:rsidR="00ED59F3" w:rsidRPr="000F244F">
        <w:rPr>
          <w:sz w:val="24"/>
        </w:rPr>
        <w:t>closing date</w:t>
      </w:r>
      <w:r w:rsidR="000F244F">
        <w:rPr>
          <w:sz w:val="24"/>
        </w:rPr>
        <w:t>.</w:t>
      </w:r>
    </w:p>
    <w:p w14:paraId="69EDBC1A" w14:textId="77777777" w:rsidR="000F244F" w:rsidRDefault="000F244F" w:rsidP="000F244F">
      <w:pPr>
        <w:pStyle w:val="BodyText"/>
        <w:spacing w:before="35"/>
        <w:ind w:left="1080"/>
        <w:rPr>
          <w:b/>
          <w:bCs/>
          <w:sz w:val="24"/>
        </w:rPr>
      </w:pPr>
    </w:p>
    <w:p w14:paraId="33C87BF3" w14:textId="06404041" w:rsidR="00B7722E" w:rsidRPr="000F244F" w:rsidRDefault="00C361E6" w:rsidP="000F244F">
      <w:pPr>
        <w:pStyle w:val="BodyText"/>
        <w:spacing w:before="35"/>
        <w:rPr>
          <w:b/>
          <w:bCs/>
          <w:sz w:val="24"/>
        </w:rPr>
      </w:pPr>
      <w:r w:rsidRPr="000F244F">
        <w:rPr>
          <w:b/>
          <w:bCs/>
          <w:sz w:val="24"/>
        </w:rPr>
        <w:t>N</w:t>
      </w:r>
      <w:r w:rsidR="00AD145B" w:rsidRPr="000F244F">
        <w:rPr>
          <w:b/>
          <w:bCs/>
          <w:sz w:val="24"/>
        </w:rPr>
        <w:t>ew Business:</w:t>
      </w:r>
    </w:p>
    <w:p w14:paraId="62E2E0D0" w14:textId="3A6B4537" w:rsidR="00BA2E29" w:rsidRDefault="002213C1" w:rsidP="00671487">
      <w:pPr>
        <w:pStyle w:val="BodyText"/>
        <w:numPr>
          <w:ilvl w:val="0"/>
          <w:numId w:val="3"/>
        </w:numPr>
        <w:spacing w:before="35"/>
        <w:rPr>
          <w:sz w:val="24"/>
        </w:rPr>
      </w:pPr>
      <w:r w:rsidRPr="00261E0C">
        <w:rPr>
          <w:b/>
          <w:bCs/>
          <w:sz w:val="24"/>
        </w:rPr>
        <w:t>DDA Director Updates</w:t>
      </w:r>
      <w:r w:rsidRPr="002213C1">
        <w:rPr>
          <w:sz w:val="24"/>
        </w:rPr>
        <w:t xml:space="preserve">: </w:t>
      </w:r>
      <w:r w:rsidR="00CF44A5">
        <w:rPr>
          <w:sz w:val="24"/>
        </w:rPr>
        <w:t>S</w:t>
      </w:r>
      <w:r w:rsidRPr="002213C1">
        <w:rPr>
          <w:sz w:val="24"/>
        </w:rPr>
        <w:t>ee Lang</w:t>
      </w:r>
      <w:r w:rsidR="00261E0C">
        <w:rPr>
          <w:sz w:val="24"/>
        </w:rPr>
        <w:t>’s r</w:t>
      </w:r>
      <w:r w:rsidRPr="002213C1">
        <w:rPr>
          <w:sz w:val="24"/>
        </w:rPr>
        <w:t>eport</w:t>
      </w:r>
    </w:p>
    <w:p w14:paraId="437F4BAB" w14:textId="556E132B" w:rsidR="009323C0" w:rsidRPr="009323C0" w:rsidRDefault="009323C0" w:rsidP="00671487">
      <w:pPr>
        <w:pStyle w:val="BodyText"/>
        <w:numPr>
          <w:ilvl w:val="0"/>
          <w:numId w:val="3"/>
        </w:numPr>
        <w:spacing w:before="35"/>
        <w:rPr>
          <w:sz w:val="24"/>
        </w:rPr>
      </w:pPr>
      <w:r>
        <w:rPr>
          <w:b/>
          <w:bCs/>
          <w:sz w:val="24"/>
        </w:rPr>
        <w:t xml:space="preserve">Supporting Grant for Portable </w:t>
      </w:r>
      <w:r w:rsidR="00BD437F">
        <w:rPr>
          <w:b/>
          <w:bCs/>
          <w:sz w:val="24"/>
        </w:rPr>
        <w:t>Stage</w:t>
      </w:r>
      <w:r w:rsidR="003A79F3">
        <w:rPr>
          <w:b/>
          <w:bCs/>
          <w:sz w:val="24"/>
        </w:rPr>
        <w:t xml:space="preserve">: </w:t>
      </w:r>
      <w:r w:rsidR="00CF44A5">
        <w:rPr>
          <w:sz w:val="24"/>
        </w:rPr>
        <w:t xml:space="preserve">The DDA </w:t>
      </w:r>
      <w:r w:rsidR="00624A32">
        <w:rPr>
          <w:sz w:val="24"/>
        </w:rPr>
        <w:t>is</w:t>
      </w:r>
      <w:r w:rsidR="00CF44A5">
        <w:rPr>
          <w:sz w:val="24"/>
        </w:rPr>
        <w:t xml:space="preserve"> pursuing a grant for a portable stage- something lightweight and easy to store.  Lang </w:t>
      </w:r>
      <w:r w:rsidR="009A2533">
        <w:rPr>
          <w:sz w:val="24"/>
        </w:rPr>
        <w:t>obtained</w:t>
      </w:r>
      <w:r w:rsidR="00CF44A5">
        <w:rPr>
          <w:sz w:val="24"/>
        </w:rPr>
        <w:t xml:space="preserve"> a quote from </w:t>
      </w:r>
      <w:proofErr w:type="spellStart"/>
      <w:r w:rsidR="00CF44A5">
        <w:rPr>
          <w:sz w:val="24"/>
        </w:rPr>
        <w:t>Sta</w:t>
      </w:r>
      <w:r w:rsidR="00696BD8">
        <w:rPr>
          <w:sz w:val="24"/>
        </w:rPr>
        <w:t>g</w:t>
      </w:r>
      <w:r w:rsidR="00CF44A5">
        <w:rPr>
          <w:sz w:val="24"/>
        </w:rPr>
        <w:t>eRite</w:t>
      </w:r>
      <w:proofErr w:type="spellEnd"/>
      <w:r w:rsidR="00696BD8">
        <w:rPr>
          <w:sz w:val="24"/>
        </w:rPr>
        <w:t xml:space="preserve"> Corporation </w:t>
      </w:r>
      <w:r w:rsidR="00CF44A5">
        <w:rPr>
          <w:sz w:val="24"/>
        </w:rPr>
        <w:t>in Clare for a 12’ x 20’ stage, priced at $9,044.  He stated that he would</w:t>
      </w:r>
      <w:r w:rsidR="00276A31">
        <w:rPr>
          <w:sz w:val="24"/>
        </w:rPr>
        <w:t xml:space="preserve"> </w:t>
      </w:r>
      <w:r w:rsidR="00ED59F3">
        <w:rPr>
          <w:sz w:val="24"/>
        </w:rPr>
        <w:t>apply</w:t>
      </w:r>
      <w:r w:rsidR="00CF44A5">
        <w:rPr>
          <w:sz w:val="24"/>
        </w:rPr>
        <w:t xml:space="preserve"> to the Gladwin County </w:t>
      </w:r>
      <w:r w:rsidR="00CF44A5" w:rsidRPr="00032FFD">
        <w:rPr>
          <w:sz w:val="24"/>
        </w:rPr>
        <w:t xml:space="preserve">Community Foundation for funding.  </w:t>
      </w:r>
      <w:r w:rsidR="0086769E">
        <w:rPr>
          <w:sz w:val="24"/>
        </w:rPr>
        <w:t>T</w:t>
      </w:r>
      <w:r w:rsidR="00CF44A5" w:rsidRPr="00032FFD">
        <w:rPr>
          <w:sz w:val="24"/>
        </w:rPr>
        <w:t>he deadline to apply is April 11,</w:t>
      </w:r>
      <w:r w:rsidR="00CF44A5" w:rsidRPr="009A2533">
        <w:rPr>
          <w:b/>
          <w:bCs/>
          <w:sz w:val="24"/>
        </w:rPr>
        <w:t xml:space="preserve"> </w:t>
      </w:r>
      <w:r w:rsidR="00CF44A5" w:rsidRPr="00032FFD">
        <w:rPr>
          <w:sz w:val="24"/>
        </w:rPr>
        <w:t>2025.</w:t>
      </w:r>
      <w:r w:rsidR="00CF44A5">
        <w:rPr>
          <w:sz w:val="24"/>
        </w:rPr>
        <w:t xml:space="preserve">  </w:t>
      </w:r>
      <w:r w:rsidR="00276A31">
        <w:rPr>
          <w:sz w:val="24"/>
        </w:rPr>
        <w:t>A</w:t>
      </w:r>
      <w:r w:rsidR="00CF44A5">
        <w:rPr>
          <w:sz w:val="24"/>
        </w:rPr>
        <w:t xml:space="preserve"> motion was made by Martin and seconded by Matthews to allow the DDA to apply for grant through the Gladwin County Community Foundation for the portable stage.  All vot</w:t>
      </w:r>
      <w:r w:rsidR="00A3191A">
        <w:rPr>
          <w:sz w:val="24"/>
        </w:rPr>
        <w:t xml:space="preserve">ing </w:t>
      </w:r>
      <w:proofErr w:type="gramStart"/>
      <w:r w:rsidR="00A3191A">
        <w:rPr>
          <w:sz w:val="24"/>
        </w:rPr>
        <w:t>aye</w:t>
      </w:r>
      <w:r w:rsidR="00ED59F3">
        <w:rPr>
          <w:sz w:val="24"/>
        </w:rPr>
        <w:t>;</w:t>
      </w:r>
      <w:proofErr w:type="gramEnd"/>
      <w:r w:rsidR="00A3191A">
        <w:rPr>
          <w:sz w:val="24"/>
        </w:rPr>
        <w:t xml:space="preserve"> </w:t>
      </w:r>
      <w:r w:rsidR="00CF44A5">
        <w:rPr>
          <w:sz w:val="24"/>
        </w:rPr>
        <w:t xml:space="preserve">motion carried.  </w:t>
      </w:r>
      <w:r w:rsidRPr="009323C0">
        <w:rPr>
          <w:sz w:val="24"/>
        </w:rPr>
        <w:t xml:space="preserve"> </w:t>
      </w:r>
    </w:p>
    <w:p w14:paraId="0B79CABB" w14:textId="77777777" w:rsidR="00606FB7" w:rsidRPr="009323C0" w:rsidRDefault="00606FB7" w:rsidP="009323C0">
      <w:pPr>
        <w:pStyle w:val="BodyText"/>
        <w:spacing w:before="35"/>
        <w:ind w:left="1080"/>
        <w:rPr>
          <w:sz w:val="24"/>
        </w:rPr>
      </w:pPr>
    </w:p>
    <w:p w14:paraId="40DD9394" w14:textId="7E7D3E53" w:rsidR="002213C1" w:rsidRDefault="00606FB7" w:rsidP="002213C1">
      <w:pPr>
        <w:pStyle w:val="BodyText"/>
        <w:spacing w:before="35"/>
        <w:rPr>
          <w:b/>
          <w:bCs/>
          <w:sz w:val="24"/>
        </w:rPr>
      </w:pPr>
      <w:r w:rsidRPr="00BA2E29">
        <w:rPr>
          <w:b/>
          <w:bCs/>
          <w:sz w:val="24"/>
        </w:rPr>
        <w:t>Communications:</w:t>
      </w:r>
    </w:p>
    <w:p w14:paraId="6D22FDE3" w14:textId="25C95A33" w:rsidR="009323C0" w:rsidRPr="00BD437F" w:rsidRDefault="009323C0" w:rsidP="002213C1">
      <w:pPr>
        <w:pStyle w:val="BodyText"/>
        <w:spacing w:before="35"/>
        <w:rPr>
          <w:sz w:val="24"/>
        </w:rPr>
      </w:pPr>
      <w:r w:rsidRPr="00BD437F">
        <w:rPr>
          <w:sz w:val="24"/>
        </w:rPr>
        <w:t xml:space="preserve">A resident </w:t>
      </w:r>
      <w:r w:rsidR="009A2533">
        <w:rPr>
          <w:sz w:val="24"/>
        </w:rPr>
        <w:t xml:space="preserve">inquired whether the trees in downtown Beaverton would be permanently removed.  He stated that if they were not replaced, that would be preferable.  Govitz responded that the decision would be made by the </w:t>
      </w:r>
      <w:r w:rsidR="00276A31">
        <w:rPr>
          <w:sz w:val="24"/>
        </w:rPr>
        <w:t>council.</w:t>
      </w:r>
    </w:p>
    <w:p w14:paraId="22F5C432" w14:textId="77777777" w:rsidR="009323C0" w:rsidRPr="002213C1" w:rsidRDefault="009323C0" w:rsidP="002213C1">
      <w:pPr>
        <w:pStyle w:val="BodyText"/>
        <w:spacing w:before="35"/>
        <w:rPr>
          <w:sz w:val="24"/>
        </w:rPr>
      </w:pPr>
    </w:p>
    <w:p w14:paraId="66C64C5B" w14:textId="1A22F65A" w:rsidR="008F1DA8" w:rsidRDefault="009A2533" w:rsidP="008E1BCC">
      <w:pPr>
        <w:pStyle w:val="BodyText"/>
        <w:tabs>
          <w:tab w:val="left" w:pos="884"/>
        </w:tabs>
        <w:spacing w:before="76" w:line="314" w:lineRule="auto"/>
        <w:ind w:right="653"/>
        <w:rPr>
          <w:sz w:val="24"/>
          <w:szCs w:val="24"/>
        </w:rPr>
      </w:pPr>
      <w:r>
        <w:rPr>
          <w:sz w:val="24"/>
          <w:szCs w:val="24"/>
        </w:rPr>
        <w:t xml:space="preserve">A motion to adjourn was made by </w:t>
      </w:r>
      <w:r w:rsidR="00BF0005">
        <w:rPr>
          <w:sz w:val="24"/>
          <w:szCs w:val="24"/>
        </w:rPr>
        <w:t>Martin</w:t>
      </w:r>
      <w:r w:rsidR="00AA58BE" w:rsidRPr="002213C1">
        <w:rPr>
          <w:sz w:val="24"/>
          <w:szCs w:val="24"/>
        </w:rPr>
        <w:t xml:space="preserve"> </w:t>
      </w:r>
      <w:r>
        <w:rPr>
          <w:sz w:val="24"/>
          <w:szCs w:val="24"/>
        </w:rPr>
        <w:t xml:space="preserve">and </w:t>
      </w:r>
      <w:r w:rsidR="00AA58BE" w:rsidRPr="002213C1">
        <w:rPr>
          <w:sz w:val="24"/>
          <w:szCs w:val="24"/>
        </w:rPr>
        <w:t>second</w:t>
      </w:r>
      <w:r w:rsidR="007570A4" w:rsidRPr="002213C1">
        <w:rPr>
          <w:sz w:val="24"/>
          <w:szCs w:val="24"/>
        </w:rPr>
        <w:t>ed</w:t>
      </w:r>
      <w:r w:rsidR="00AA58BE" w:rsidRPr="002213C1">
        <w:rPr>
          <w:sz w:val="24"/>
          <w:szCs w:val="24"/>
        </w:rPr>
        <w:t xml:space="preserve"> by </w:t>
      </w:r>
      <w:r w:rsidR="00BF0005">
        <w:rPr>
          <w:sz w:val="24"/>
          <w:szCs w:val="24"/>
        </w:rPr>
        <w:t>Tenwalde</w:t>
      </w:r>
      <w:r>
        <w:rPr>
          <w:sz w:val="24"/>
          <w:szCs w:val="24"/>
        </w:rPr>
        <w:t xml:space="preserve"> at 6:21 PM.  All </w:t>
      </w:r>
      <w:r w:rsidR="00A3191A">
        <w:rPr>
          <w:sz w:val="24"/>
          <w:szCs w:val="24"/>
        </w:rPr>
        <w:t xml:space="preserve">voting </w:t>
      </w:r>
      <w:proofErr w:type="gramStart"/>
      <w:r w:rsidR="00A3191A">
        <w:rPr>
          <w:sz w:val="24"/>
          <w:szCs w:val="24"/>
        </w:rPr>
        <w:t>aye;</w:t>
      </w:r>
      <w:proofErr w:type="gramEnd"/>
      <w:r w:rsidR="00A3191A">
        <w:rPr>
          <w:sz w:val="24"/>
          <w:szCs w:val="24"/>
        </w:rPr>
        <w:t xml:space="preserve"> </w:t>
      </w:r>
      <w:r>
        <w:rPr>
          <w:sz w:val="24"/>
          <w:szCs w:val="24"/>
        </w:rPr>
        <w:t>meeting was adjourned.</w:t>
      </w:r>
      <w:r w:rsidR="00AA58BE" w:rsidRPr="00D20DBE">
        <w:rPr>
          <w:sz w:val="24"/>
          <w:szCs w:val="24"/>
        </w:rPr>
        <w:t xml:space="preserve"> </w:t>
      </w:r>
    </w:p>
    <w:p w14:paraId="7561E3E6" w14:textId="77777777" w:rsidR="008E1BCC" w:rsidRPr="00D20DBE" w:rsidRDefault="008E1BCC" w:rsidP="008E1BCC">
      <w:pPr>
        <w:pStyle w:val="BodyText"/>
        <w:tabs>
          <w:tab w:val="left" w:pos="884"/>
        </w:tabs>
        <w:spacing w:before="76" w:line="314" w:lineRule="auto"/>
        <w:ind w:right="653"/>
        <w:rPr>
          <w:color w:val="181818"/>
          <w:w w:val="105"/>
          <w:sz w:val="24"/>
          <w:szCs w:val="24"/>
        </w:rPr>
      </w:pPr>
    </w:p>
    <w:p w14:paraId="725ABA73" w14:textId="77777777" w:rsidR="008E1BCC" w:rsidRDefault="009B27C9" w:rsidP="005177F2">
      <w:pPr>
        <w:pStyle w:val="BodyText"/>
        <w:spacing w:line="258" w:lineRule="exact"/>
        <w:rPr>
          <w:color w:val="181818"/>
          <w:w w:val="105"/>
          <w:sz w:val="24"/>
          <w:szCs w:val="24"/>
        </w:rPr>
      </w:pPr>
      <w:r w:rsidRPr="00E14D40">
        <w:rPr>
          <w:color w:val="181818"/>
          <w:w w:val="105"/>
          <w:sz w:val="24"/>
          <w:szCs w:val="24"/>
        </w:rPr>
        <w:t>Respectfully</w:t>
      </w:r>
      <w:r w:rsidRPr="00E14D40">
        <w:rPr>
          <w:color w:val="181818"/>
          <w:spacing w:val="1"/>
          <w:w w:val="105"/>
          <w:sz w:val="24"/>
          <w:szCs w:val="24"/>
        </w:rPr>
        <w:t xml:space="preserve"> </w:t>
      </w:r>
      <w:r w:rsidRPr="00E14D40">
        <w:rPr>
          <w:color w:val="181818"/>
          <w:w w:val="105"/>
          <w:sz w:val="24"/>
          <w:szCs w:val="24"/>
        </w:rPr>
        <w:t>submitted</w:t>
      </w:r>
    </w:p>
    <w:p w14:paraId="55E7C008" w14:textId="2757E78C" w:rsidR="00B7722E" w:rsidRPr="00E14D40" w:rsidRDefault="00B7722E" w:rsidP="005177F2">
      <w:pPr>
        <w:pStyle w:val="BodyText"/>
        <w:spacing w:line="258" w:lineRule="exact"/>
        <w:rPr>
          <w:color w:val="181818"/>
          <w:w w:val="105"/>
          <w:sz w:val="24"/>
          <w:szCs w:val="24"/>
        </w:rPr>
      </w:pPr>
      <w:r w:rsidRPr="00E14D40">
        <w:rPr>
          <w:color w:val="181818"/>
          <w:w w:val="105"/>
          <w:sz w:val="24"/>
          <w:szCs w:val="24"/>
        </w:rPr>
        <w:t xml:space="preserve">Jodie </w:t>
      </w:r>
      <w:r w:rsidR="001322A4" w:rsidRPr="00E14D40">
        <w:rPr>
          <w:color w:val="181818"/>
          <w:w w:val="105"/>
          <w:sz w:val="24"/>
          <w:szCs w:val="24"/>
        </w:rPr>
        <w:t>Klame</w:t>
      </w:r>
      <w:r w:rsidR="001322A4">
        <w:rPr>
          <w:color w:val="181818"/>
          <w:w w:val="105"/>
          <w:sz w:val="24"/>
          <w:szCs w:val="24"/>
        </w:rPr>
        <w:t>r,</w:t>
      </w:r>
      <w:r w:rsidR="001322A4" w:rsidRPr="00E14D40">
        <w:rPr>
          <w:color w:val="181818"/>
          <w:w w:val="105"/>
          <w:sz w:val="24"/>
          <w:szCs w:val="24"/>
        </w:rPr>
        <w:t xml:space="preserve"> City</w:t>
      </w:r>
      <w:r w:rsidRPr="00E14D40">
        <w:rPr>
          <w:color w:val="181818"/>
          <w:w w:val="105"/>
          <w:sz w:val="24"/>
          <w:szCs w:val="24"/>
        </w:rPr>
        <w:t xml:space="preserve"> Treasurer </w:t>
      </w:r>
    </w:p>
    <w:sectPr w:rsidR="00B7722E" w:rsidRPr="00E14D40" w:rsidSect="00286C1F">
      <w:pgSz w:w="12240" w:h="15840"/>
      <w:pgMar w:top="432" w:right="1325"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826"/>
    <w:multiLevelType w:val="hybridMultilevel"/>
    <w:tmpl w:val="EBE683D6"/>
    <w:lvl w:ilvl="0" w:tplc="48263AE6">
      <w:numFmt w:val="bullet"/>
      <w:lvlText w:val="•"/>
      <w:lvlJc w:val="left"/>
      <w:pPr>
        <w:ind w:left="2737" w:hanging="354"/>
      </w:pPr>
      <w:rPr>
        <w:rFonts w:ascii="Arial" w:eastAsia="Arial" w:hAnsi="Arial" w:cs="Arial" w:hint="default"/>
        <w:spacing w:val="0"/>
        <w:w w:val="92"/>
        <w:lang w:val="en-US" w:eastAsia="en-US" w:bidi="ar-SA"/>
      </w:rPr>
    </w:lvl>
    <w:lvl w:ilvl="1" w:tplc="E28A8862">
      <w:numFmt w:val="bullet"/>
      <w:lvlText w:val="•"/>
      <w:lvlJc w:val="left"/>
      <w:pPr>
        <w:ind w:left="3594" w:hanging="354"/>
      </w:pPr>
      <w:rPr>
        <w:rFonts w:hint="default"/>
        <w:lang w:val="en-US" w:eastAsia="en-US" w:bidi="ar-SA"/>
      </w:rPr>
    </w:lvl>
    <w:lvl w:ilvl="2" w:tplc="A8B0D11E">
      <w:numFmt w:val="bullet"/>
      <w:lvlText w:val="•"/>
      <w:lvlJc w:val="left"/>
      <w:pPr>
        <w:ind w:left="4456" w:hanging="354"/>
      </w:pPr>
      <w:rPr>
        <w:rFonts w:hint="default"/>
        <w:lang w:val="en-US" w:eastAsia="en-US" w:bidi="ar-SA"/>
      </w:rPr>
    </w:lvl>
    <w:lvl w:ilvl="3" w:tplc="16C87D90">
      <w:numFmt w:val="bullet"/>
      <w:lvlText w:val="•"/>
      <w:lvlJc w:val="left"/>
      <w:pPr>
        <w:ind w:left="5318" w:hanging="354"/>
      </w:pPr>
      <w:rPr>
        <w:rFonts w:hint="default"/>
        <w:lang w:val="en-US" w:eastAsia="en-US" w:bidi="ar-SA"/>
      </w:rPr>
    </w:lvl>
    <w:lvl w:ilvl="4" w:tplc="9C4A2B8C">
      <w:numFmt w:val="bullet"/>
      <w:lvlText w:val="•"/>
      <w:lvlJc w:val="left"/>
      <w:pPr>
        <w:ind w:left="6180" w:hanging="354"/>
      </w:pPr>
      <w:rPr>
        <w:rFonts w:hint="default"/>
        <w:lang w:val="en-US" w:eastAsia="en-US" w:bidi="ar-SA"/>
      </w:rPr>
    </w:lvl>
    <w:lvl w:ilvl="5" w:tplc="E06416E2">
      <w:numFmt w:val="bullet"/>
      <w:lvlText w:val="•"/>
      <w:lvlJc w:val="left"/>
      <w:pPr>
        <w:ind w:left="7042" w:hanging="354"/>
      </w:pPr>
      <w:rPr>
        <w:rFonts w:hint="default"/>
        <w:lang w:val="en-US" w:eastAsia="en-US" w:bidi="ar-SA"/>
      </w:rPr>
    </w:lvl>
    <w:lvl w:ilvl="6" w:tplc="1B0872AA">
      <w:numFmt w:val="bullet"/>
      <w:lvlText w:val="•"/>
      <w:lvlJc w:val="left"/>
      <w:pPr>
        <w:ind w:left="7904" w:hanging="354"/>
      </w:pPr>
      <w:rPr>
        <w:rFonts w:hint="default"/>
        <w:lang w:val="en-US" w:eastAsia="en-US" w:bidi="ar-SA"/>
      </w:rPr>
    </w:lvl>
    <w:lvl w:ilvl="7" w:tplc="6054F01A">
      <w:numFmt w:val="bullet"/>
      <w:lvlText w:val="•"/>
      <w:lvlJc w:val="left"/>
      <w:pPr>
        <w:ind w:left="8766" w:hanging="354"/>
      </w:pPr>
      <w:rPr>
        <w:rFonts w:hint="default"/>
        <w:lang w:val="en-US" w:eastAsia="en-US" w:bidi="ar-SA"/>
      </w:rPr>
    </w:lvl>
    <w:lvl w:ilvl="8" w:tplc="B468A186">
      <w:numFmt w:val="bullet"/>
      <w:lvlText w:val="•"/>
      <w:lvlJc w:val="left"/>
      <w:pPr>
        <w:ind w:left="9628" w:hanging="354"/>
      </w:pPr>
      <w:rPr>
        <w:rFonts w:hint="default"/>
        <w:lang w:val="en-US" w:eastAsia="en-US" w:bidi="ar-SA"/>
      </w:rPr>
    </w:lvl>
  </w:abstractNum>
  <w:abstractNum w:abstractNumId="1" w15:restartNumberingAfterBreak="0">
    <w:nsid w:val="116E5304"/>
    <w:multiLevelType w:val="hybridMultilevel"/>
    <w:tmpl w:val="1C4C10B2"/>
    <w:lvl w:ilvl="0" w:tplc="9C48FEF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5BB74020"/>
    <w:multiLevelType w:val="hybridMultilevel"/>
    <w:tmpl w:val="BAEA2F6A"/>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num w:numId="1" w16cid:durableId="293101639">
    <w:abstractNumId w:val="0"/>
  </w:num>
  <w:num w:numId="2" w16cid:durableId="326833442">
    <w:abstractNumId w:val="2"/>
  </w:num>
  <w:num w:numId="3" w16cid:durableId="283200084">
    <w:abstractNumId w:val="1"/>
  </w:num>
  <w:num w:numId="4" w16cid:durableId="118078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0F"/>
    <w:rsid w:val="000077FB"/>
    <w:rsid w:val="000079E1"/>
    <w:rsid w:val="0002408A"/>
    <w:rsid w:val="0002538A"/>
    <w:rsid w:val="00027F2D"/>
    <w:rsid w:val="00032FFD"/>
    <w:rsid w:val="00035BA9"/>
    <w:rsid w:val="000461CA"/>
    <w:rsid w:val="00055293"/>
    <w:rsid w:val="00073C83"/>
    <w:rsid w:val="000752A6"/>
    <w:rsid w:val="00087171"/>
    <w:rsid w:val="0009030F"/>
    <w:rsid w:val="00090F68"/>
    <w:rsid w:val="0009540A"/>
    <w:rsid w:val="000B342D"/>
    <w:rsid w:val="000D2343"/>
    <w:rsid w:val="000D52FF"/>
    <w:rsid w:val="000E0FBF"/>
    <w:rsid w:val="000E4536"/>
    <w:rsid w:val="000F244F"/>
    <w:rsid w:val="000F2C10"/>
    <w:rsid w:val="000F482B"/>
    <w:rsid w:val="001004C1"/>
    <w:rsid w:val="00112E83"/>
    <w:rsid w:val="00124C31"/>
    <w:rsid w:val="00131450"/>
    <w:rsid w:val="001322A4"/>
    <w:rsid w:val="00132A6A"/>
    <w:rsid w:val="0014281D"/>
    <w:rsid w:val="00166B80"/>
    <w:rsid w:val="00173CAD"/>
    <w:rsid w:val="001777D1"/>
    <w:rsid w:val="00180003"/>
    <w:rsid w:val="00185E23"/>
    <w:rsid w:val="001A0962"/>
    <w:rsid w:val="001A1113"/>
    <w:rsid w:val="001A59A6"/>
    <w:rsid w:val="001B32EC"/>
    <w:rsid w:val="001B6034"/>
    <w:rsid w:val="001B7D2E"/>
    <w:rsid w:val="001C3EE7"/>
    <w:rsid w:val="001E00B7"/>
    <w:rsid w:val="001E0C15"/>
    <w:rsid w:val="001E0E64"/>
    <w:rsid w:val="001E164C"/>
    <w:rsid w:val="001F73BE"/>
    <w:rsid w:val="00204FD1"/>
    <w:rsid w:val="002108DB"/>
    <w:rsid w:val="00217D16"/>
    <w:rsid w:val="0022133E"/>
    <w:rsid w:val="002213C1"/>
    <w:rsid w:val="00234ACD"/>
    <w:rsid w:val="00245313"/>
    <w:rsid w:val="00246B13"/>
    <w:rsid w:val="002474ED"/>
    <w:rsid w:val="002506D0"/>
    <w:rsid w:val="002555BC"/>
    <w:rsid w:val="0025605E"/>
    <w:rsid w:val="00261E0C"/>
    <w:rsid w:val="0026371B"/>
    <w:rsid w:val="00276A31"/>
    <w:rsid w:val="00286C1F"/>
    <w:rsid w:val="00287016"/>
    <w:rsid w:val="00296B0A"/>
    <w:rsid w:val="002A6927"/>
    <w:rsid w:val="002B1D00"/>
    <w:rsid w:val="002B7D5A"/>
    <w:rsid w:val="00306875"/>
    <w:rsid w:val="00307D41"/>
    <w:rsid w:val="00315B78"/>
    <w:rsid w:val="003171CD"/>
    <w:rsid w:val="00323B91"/>
    <w:rsid w:val="003352EA"/>
    <w:rsid w:val="003400D0"/>
    <w:rsid w:val="00340A66"/>
    <w:rsid w:val="00351FFE"/>
    <w:rsid w:val="00360C94"/>
    <w:rsid w:val="003612B5"/>
    <w:rsid w:val="00362BAD"/>
    <w:rsid w:val="00363912"/>
    <w:rsid w:val="00366E28"/>
    <w:rsid w:val="003704AB"/>
    <w:rsid w:val="00377CA6"/>
    <w:rsid w:val="003809C0"/>
    <w:rsid w:val="0039157C"/>
    <w:rsid w:val="0039670E"/>
    <w:rsid w:val="003A64E2"/>
    <w:rsid w:val="003A6B60"/>
    <w:rsid w:val="003A79F3"/>
    <w:rsid w:val="003C0153"/>
    <w:rsid w:val="003C5647"/>
    <w:rsid w:val="003E0896"/>
    <w:rsid w:val="00403EFF"/>
    <w:rsid w:val="00405A4C"/>
    <w:rsid w:val="00405D4F"/>
    <w:rsid w:val="004159BF"/>
    <w:rsid w:val="00421162"/>
    <w:rsid w:val="004278AC"/>
    <w:rsid w:val="00452A97"/>
    <w:rsid w:val="0046550F"/>
    <w:rsid w:val="0047219D"/>
    <w:rsid w:val="004872A1"/>
    <w:rsid w:val="004A231B"/>
    <w:rsid w:val="004A6D8E"/>
    <w:rsid w:val="004C0726"/>
    <w:rsid w:val="004C4531"/>
    <w:rsid w:val="004D28C6"/>
    <w:rsid w:val="004E40A4"/>
    <w:rsid w:val="004F4CEE"/>
    <w:rsid w:val="004F53F1"/>
    <w:rsid w:val="0050395D"/>
    <w:rsid w:val="005142FD"/>
    <w:rsid w:val="005177F2"/>
    <w:rsid w:val="00532260"/>
    <w:rsid w:val="00533676"/>
    <w:rsid w:val="0053423A"/>
    <w:rsid w:val="0053792D"/>
    <w:rsid w:val="00540D3D"/>
    <w:rsid w:val="00543F5E"/>
    <w:rsid w:val="00555692"/>
    <w:rsid w:val="005604A0"/>
    <w:rsid w:val="005651A9"/>
    <w:rsid w:val="00572A87"/>
    <w:rsid w:val="00584EE6"/>
    <w:rsid w:val="00585ECB"/>
    <w:rsid w:val="005864C4"/>
    <w:rsid w:val="00594BE4"/>
    <w:rsid w:val="00595F99"/>
    <w:rsid w:val="005A348B"/>
    <w:rsid w:val="005A592F"/>
    <w:rsid w:val="005B72ED"/>
    <w:rsid w:val="005C197F"/>
    <w:rsid w:val="005D3723"/>
    <w:rsid w:val="005D43CF"/>
    <w:rsid w:val="005E16C8"/>
    <w:rsid w:val="005E46DD"/>
    <w:rsid w:val="005E5213"/>
    <w:rsid w:val="00600631"/>
    <w:rsid w:val="00606FB7"/>
    <w:rsid w:val="00616994"/>
    <w:rsid w:val="00623F30"/>
    <w:rsid w:val="00624A32"/>
    <w:rsid w:val="00643332"/>
    <w:rsid w:val="00643A25"/>
    <w:rsid w:val="0065251B"/>
    <w:rsid w:val="00663981"/>
    <w:rsid w:val="00671487"/>
    <w:rsid w:val="00674601"/>
    <w:rsid w:val="00685355"/>
    <w:rsid w:val="006872D0"/>
    <w:rsid w:val="00693C51"/>
    <w:rsid w:val="00695F2C"/>
    <w:rsid w:val="00696BD8"/>
    <w:rsid w:val="006B38FB"/>
    <w:rsid w:val="006B6CBC"/>
    <w:rsid w:val="006C0BA7"/>
    <w:rsid w:val="006C250F"/>
    <w:rsid w:val="006D1AAC"/>
    <w:rsid w:val="006E1606"/>
    <w:rsid w:val="006F1061"/>
    <w:rsid w:val="006F2F91"/>
    <w:rsid w:val="00703756"/>
    <w:rsid w:val="00704006"/>
    <w:rsid w:val="00712285"/>
    <w:rsid w:val="0071389D"/>
    <w:rsid w:val="007245B9"/>
    <w:rsid w:val="00724D8D"/>
    <w:rsid w:val="00725195"/>
    <w:rsid w:val="00725350"/>
    <w:rsid w:val="00726C61"/>
    <w:rsid w:val="007334B0"/>
    <w:rsid w:val="00735764"/>
    <w:rsid w:val="007466BE"/>
    <w:rsid w:val="00747399"/>
    <w:rsid w:val="007570A4"/>
    <w:rsid w:val="00757A1E"/>
    <w:rsid w:val="00762371"/>
    <w:rsid w:val="00772D31"/>
    <w:rsid w:val="00781086"/>
    <w:rsid w:val="00787E56"/>
    <w:rsid w:val="00792A76"/>
    <w:rsid w:val="00797318"/>
    <w:rsid w:val="007A0272"/>
    <w:rsid w:val="007A798E"/>
    <w:rsid w:val="007B7D6A"/>
    <w:rsid w:val="007E43BE"/>
    <w:rsid w:val="007F4782"/>
    <w:rsid w:val="00802B97"/>
    <w:rsid w:val="00806C9C"/>
    <w:rsid w:val="008078A9"/>
    <w:rsid w:val="008322D2"/>
    <w:rsid w:val="00833056"/>
    <w:rsid w:val="008358E4"/>
    <w:rsid w:val="00846A3E"/>
    <w:rsid w:val="0086769E"/>
    <w:rsid w:val="00870494"/>
    <w:rsid w:val="00874C88"/>
    <w:rsid w:val="00876FB0"/>
    <w:rsid w:val="00881106"/>
    <w:rsid w:val="00884C5F"/>
    <w:rsid w:val="00887F16"/>
    <w:rsid w:val="008B366A"/>
    <w:rsid w:val="008B556D"/>
    <w:rsid w:val="008B6127"/>
    <w:rsid w:val="008D4098"/>
    <w:rsid w:val="008E1BCC"/>
    <w:rsid w:val="008E6F50"/>
    <w:rsid w:val="008F1DA8"/>
    <w:rsid w:val="00905F63"/>
    <w:rsid w:val="0091044E"/>
    <w:rsid w:val="009323C0"/>
    <w:rsid w:val="009414E0"/>
    <w:rsid w:val="00942B02"/>
    <w:rsid w:val="00947E16"/>
    <w:rsid w:val="00955BA6"/>
    <w:rsid w:val="009609EB"/>
    <w:rsid w:val="00967B64"/>
    <w:rsid w:val="00976D45"/>
    <w:rsid w:val="009811AC"/>
    <w:rsid w:val="00982D40"/>
    <w:rsid w:val="009A2533"/>
    <w:rsid w:val="009A5F22"/>
    <w:rsid w:val="009A7B85"/>
    <w:rsid w:val="009B05C9"/>
    <w:rsid w:val="009B275A"/>
    <w:rsid w:val="009B27C9"/>
    <w:rsid w:val="009B456D"/>
    <w:rsid w:val="009B7E75"/>
    <w:rsid w:val="009C43F0"/>
    <w:rsid w:val="009D4F28"/>
    <w:rsid w:val="009F00EA"/>
    <w:rsid w:val="00A033B2"/>
    <w:rsid w:val="00A16471"/>
    <w:rsid w:val="00A235A6"/>
    <w:rsid w:val="00A24FCA"/>
    <w:rsid w:val="00A24FF2"/>
    <w:rsid w:val="00A3088C"/>
    <w:rsid w:val="00A3191A"/>
    <w:rsid w:val="00A43277"/>
    <w:rsid w:val="00A53C0C"/>
    <w:rsid w:val="00A657FB"/>
    <w:rsid w:val="00A74DE6"/>
    <w:rsid w:val="00A80DBA"/>
    <w:rsid w:val="00A8228C"/>
    <w:rsid w:val="00A85B4B"/>
    <w:rsid w:val="00A9430B"/>
    <w:rsid w:val="00A954BD"/>
    <w:rsid w:val="00AA58BE"/>
    <w:rsid w:val="00AB1BD5"/>
    <w:rsid w:val="00AB1BE2"/>
    <w:rsid w:val="00AB30D2"/>
    <w:rsid w:val="00AB5C2D"/>
    <w:rsid w:val="00AC70B5"/>
    <w:rsid w:val="00AD07FC"/>
    <w:rsid w:val="00AD145B"/>
    <w:rsid w:val="00AD6883"/>
    <w:rsid w:val="00AE238A"/>
    <w:rsid w:val="00AE5948"/>
    <w:rsid w:val="00AF3AEA"/>
    <w:rsid w:val="00AF4153"/>
    <w:rsid w:val="00AF7B2E"/>
    <w:rsid w:val="00B07D36"/>
    <w:rsid w:val="00B171DB"/>
    <w:rsid w:val="00B212EA"/>
    <w:rsid w:val="00B344FE"/>
    <w:rsid w:val="00B44397"/>
    <w:rsid w:val="00B44EFB"/>
    <w:rsid w:val="00B51A7D"/>
    <w:rsid w:val="00B720E2"/>
    <w:rsid w:val="00B7722E"/>
    <w:rsid w:val="00B80CBF"/>
    <w:rsid w:val="00B92C3A"/>
    <w:rsid w:val="00B94420"/>
    <w:rsid w:val="00B9656F"/>
    <w:rsid w:val="00B96DAB"/>
    <w:rsid w:val="00BA2E29"/>
    <w:rsid w:val="00BB2950"/>
    <w:rsid w:val="00BB3425"/>
    <w:rsid w:val="00BB3F0F"/>
    <w:rsid w:val="00BB528A"/>
    <w:rsid w:val="00BC483A"/>
    <w:rsid w:val="00BD0BE7"/>
    <w:rsid w:val="00BD116F"/>
    <w:rsid w:val="00BD25FB"/>
    <w:rsid w:val="00BD437F"/>
    <w:rsid w:val="00BD5967"/>
    <w:rsid w:val="00BE746C"/>
    <w:rsid w:val="00BF0005"/>
    <w:rsid w:val="00BF0D08"/>
    <w:rsid w:val="00BF5821"/>
    <w:rsid w:val="00BF710C"/>
    <w:rsid w:val="00C05122"/>
    <w:rsid w:val="00C20FF9"/>
    <w:rsid w:val="00C25D07"/>
    <w:rsid w:val="00C361E6"/>
    <w:rsid w:val="00C37FF5"/>
    <w:rsid w:val="00C4252D"/>
    <w:rsid w:val="00C46A6D"/>
    <w:rsid w:val="00C46E2D"/>
    <w:rsid w:val="00C53607"/>
    <w:rsid w:val="00C752C6"/>
    <w:rsid w:val="00C815F3"/>
    <w:rsid w:val="00C8290B"/>
    <w:rsid w:val="00C9771B"/>
    <w:rsid w:val="00CA0357"/>
    <w:rsid w:val="00CB64F4"/>
    <w:rsid w:val="00CC39F4"/>
    <w:rsid w:val="00CC55A1"/>
    <w:rsid w:val="00CD0D9B"/>
    <w:rsid w:val="00CE5329"/>
    <w:rsid w:val="00CF005E"/>
    <w:rsid w:val="00CF0FB3"/>
    <w:rsid w:val="00CF44A5"/>
    <w:rsid w:val="00D000B0"/>
    <w:rsid w:val="00D003DF"/>
    <w:rsid w:val="00D064C4"/>
    <w:rsid w:val="00D20DBE"/>
    <w:rsid w:val="00D2553B"/>
    <w:rsid w:val="00D26AED"/>
    <w:rsid w:val="00D27EB3"/>
    <w:rsid w:val="00D33361"/>
    <w:rsid w:val="00D35C57"/>
    <w:rsid w:val="00D57569"/>
    <w:rsid w:val="00D67C6D"/>
    <w:rsid w:val="00D801FB"/>
    <w:rsid w:val="00D87C30"/>
    <w:rsid w:val="00D90F4A"/>
    <w:rsid w:val="00D92784"/>
    <w:rsid w:val="00D93834"/>
    <w:rsid w:val="00D94AFE"/>
    <w:rsid w:val="00D94E82"/>
    <w:rsid w:val="00D95A0F"/>
    <w:rsid w:val="00D97887"/>
    <w:rsid w:val="00D97AD0"/>
    <w:rsid w:val="00DB0F64"/>
    <w:rsid w:val="00DB12DC"/>
    <w:rsid w:val="00DB2803"/>
    <w:rsid w:val="00DC0FCD"/>
    <w:rsid w:val="00DD3551"/>
    <w:rsid w:val="00DD5104"/>
    <w:rsid w:val="00DD5C3D"/>
    <w:rsid w:val="00DE4D24"/>
    <w:rsid w:val="00DE62F9"/>
    <w:rsid w:val="00DE6928"/>
    <w:rsid w:val="00DF5E8A"/>
    <w:rsid w:val="00E0008A"/>
    <w:rsid w:val="00E14D40"/>
    <w:rsid w:val="00E15E9C"/>
    <w:rsid w:val="00E261E2"/>
    <w:rsid w:val="00E31A79"/>
    <w:rsid w:val="00E37F86"/>
    <w:rsid w:val="00E56493"/>
    <w:rsid w:val="00E57260"/>
    <w:rsid w:val="00E7701D"/>
    <w:rsid w:val="00E83724"/>
    <w:rsid w:val="00E947E4"/>
    <w:rsid w:val="00E974D8"/>
    <w:rsid w:val="00EA58E8"/>
    <w:rsid w:val="00EB4490"/>
    <w:rsid w:val="00EB6E6A"/>
    <w:rsid w:val="00EC32C0"/>
    <w:rsid w:val="00ED59F3"/>
    <w:rsid w:val="00EE12BA"/>
    <w:rsid w:val="00EE2C86"/>
    <w:rsid w:val="00F0317E"/>
    <w:rsid w:val="00F07D0C"/>
    <w:rsid w:val="00F131AF"/>
    <w:rsid w:val="00F1339A"/>
    <w:rsid w:val="00F13C88"/>
    <w:rsid w:val="00F32621"/>
    <w:rsid w:val="00F34A1B"/>
    <w:rsid w:val="00F40073"/>
    <w:rsid w:val="00F41084"/>
    <w:rsid w:val="00F44676"/>
    <w:rsid w:val="00F44800"/>
    <w:rsid w:val="00F503DE"/>
    <w:rsid w:val="00F54784"/>
    <w:rsid w:val="00F570AB"/>
    <w:rsid w:val="00F60D93"/>
    <w:rsid w:val="00F713BF"/>
    <w:rsid w:val="00F71B90"/>
    <w:rsid w:val="00F724A1"/>
    <w:rsid w:val="00F72579"/>
    <w:rsid w:val="00F7584C"/>
    <w:rsid w:val="00F76DDB"/>
    <w:rsid w:val="00F83B9D"/>
    <w:rsid w:val="00F8577C"/>
    <w:rsid w:val="00F90D5C"/>
    <w:rsid w:val="00F97F05"/>
    <w:rsid w:val="00FA5EE3"/>
    <w:rsid w:val="00FB761A"/>
    <w:rsid w:val="00FC15E0"/>
    <w:rsid w:val="00FC4287"/>
    <w:rsid w:val="00FC7CA9"/>
    <w:rsid w:val="00FD0D23"/>
    <w:rsid w:val="00FE6843"/>
    <w:rsid w:val="00FF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4F17"/>
  <w15:docId w15:val="{77A0F95A-E557-4BF0-A268-EC38DC5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18"/>
    </w:pPr>
    <w:rPr>
      <w:b/>
      <w:bCs/>
      <w:sz w:val="27"/>
      <w:szCs w:val="27"/>
    </w:rPr>
  </w:style>
  <w:style w:type="paragraph" w:styleId="ListParagraph">
    <w:name w:val="List Paragraph"/>
    <w:basedOn w:val="Normal"/>
    <w:uiPriority w:val="1"/>
    <w:qFormat/>
    <w:pPr>
      <w:ind w:left="841" w:right="138" w:hanging="34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AAC"/>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9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E403-FD9D-412B-93AE-61477D3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Keen</dc:creator>
  <cp:lastModifiedBy>City Treasurer</cp:lastModifiedBy>
  <cp:revision>2</cp:revision>
  <cp:lastPrinted>2025-04-09T19:21:00Z</cp:lastPrinted>
  <dcterms:created xsi:type="dcterms:W3CDTF">2025-04-15T13:03:00Z</dcterms:created>
  <dcterms:modified xsi:type="dcterms:W3CDTF">2025-04-15T13:03:00Z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LastSaved">
    <vt:filetime>2024-06-13T00:00:00Z</vt:filetime>
  </property>
</Properties>
</file>